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85" w:rsidRPr="00955185" w:rsidRDefault="00955185" w:rsidP="00955185">
      <w:pPr>
        <w:spacing w:line="276" w:lineRule="auto"/>
        <w:jc w:val="center"/>
        <w:rPr>
          <w:rFonts w:ascii="Comic Sans MS" w:hAnsi="Comic Sans MS"/>
          <w:b/>
          <w:bCs/>
          <w:color w:val="1D4F34"/>
          <w:sz w:val="56"/>
          <w:szCs w:val="56"/>
          <w:u w:val="single"/>
        </w:rPr>
      </w:pPr>
      <w:r w:rsidRPr="00955185">
        <w:rPr>
          <w:rFonts w:ascii="Comic Sans MS" w:hAnsi="Comic Sans MS"/>
          <w:b/>
          <w:bCs/>
          <w:color w:val="1D4F34"/>
          <w:sz w:val="56"/>
          <w:szCs w:val="56"/>
          <w:u w:val="single"/>
        </w:rPr>
        <w:t>FUNDACJA                             PRZYJAZNY ŚWIAT DZIECKA</w:t>
      </w:r>
    </w:p>
    <w:p w:rsidR="00955185" w:rsidRPr="00955185" w:rsidRDefault="00955185" w:rsidP="00955185">
      <w:pPr>
        <w:jc w:val="center"/>
        <w:rPr>
          <w:b/>
          <w:bCs/>
          <w:sz w:val="72"/>
          <w:szCs w:val="56"/>
        </w:rPr>
      </w:pPr>
    </w:p>
    <w:p w:rsidR="00955185" w:rsidRDefault="00955185" w:rsidP="00955185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b/>
          <w:bCs/>
          <w:sz w:val="56"/>
          <w:szCs w:val="56"/>
        </w:rPr>
        <w:t xml:space="preserve"> </w:t>
      </w:r>
      <w:r w:rsidRPr="00955185">
        <w:rPr>
          <w:rFonts w:ascii="Comic Sans MS" w:hAnsi="Comic Sans MS"/>
          <w:sz w:val="36"/>
          <w:szCs w:val="28"/>
        </w:rPr>
        <w:t xml:space="preserve">zaprasza do zbiórki makulatury na rzecz </w:t>
      </w:r>
      <w:r>
        <w:rPr>
          <w:rFonts w:ascii="Comic Sans MS" w:hAnsi="Comic Sans MS"/>
          <w:sz w:val="36"/>
          <w:szCs w:val="28"/>
        </w:rPr>
        <w:t xml:space="preserve">                 </w:t>
      </w:r>
      <w:r w:rsidRPr="00955185">
        <w:rPr>
          <w:rFonts w:ascii="Comic Sans MS" w:hAnsi="Comic Sans MS"/>
          <w:sz w:val="36"/>
          <w:szCs w:val="28"/>
        </w:rPr>
        <w:t xml:space="preserve">rodzinnych domów dziecka. </w:t>
      </w:r>
    </w:p>
    <w:p w:rsidR="00955185" w:rsidRPr="00955185" w:rsidRDefault="00955185" w:rsidP="00955185">
      <w:pPr>
        <w:spacing w:line="360" w:lineRule="auto"/>
        <w:jc w:val="center"/>
        <w:rPr>
          <w:rFonts w:ascii="Comic Sans MS" w:hAnsi="Comic Sans MS"/>
          <w:sz w:val="20"/>
          <w:szCs w:val="28"/>
        </w:rPr>
      </w:pPr>
    </w:p>
    <w:p w:rsidR="00955185" w:rsidRPr="00955185" w:rsidRDefault="00955185" w:rsidP="0095518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955185">
        <w:rPr>
          <w:rFonts w:ascii="Comic Sans MS" w:hAnsi="Comic Sans MS"/>
          <w:sz w:val="32"/>
          <w:szCs w:val="28"/>
        </w:rPr>
        <w:t xml:space="preserve">Od </w:t>
      </w:r>
      <w:r w:rsidRPr="00955185">
        <w:rPr>
          <w:rFonts w:ascii="Comic Sans MS" w:hAnsi="Comic Sans MS"/>
          <w:b/>
          <w:sz w:val="32"/>
          <w:szCs w:val="28"/>
        </w:rPr>
        <w:t>18 LISTOPADA</w:t>
      </w:r>
      <w:r w:rsidRPr="00955185">
        <w:rPr>
          <w:rFonts w:ascii="Comic Sans MS" w:hAnsi="Comic Sans MS"/>
          <w:sz w:val="32"/>
          <w:szCs w:val="28"/>
        </w:rPr>
        <w:t xml:space="preserve"> uczniowie naszej szkoły mogą przynosić podpisaną i zważoną makulaturę do swoich klas. Następnie makulatura zostanie odebrana ze szkoły przez fundację.</w:t>
      </w:r>
    </w:p>
    <w:p w:rsidR="00955185" w:rsidRPr="00955185" w:rsidRDefault="00955185" w:rsidP="00955185">
      <w:pPr>
        <w:spacing w:line="360" w:lineRule="auto"/>
        <w:jc w:val="center"/>
        <w:rPr>
          <w:rFonts w:ascii="Comic Sans MS" w:hAnsi="Comic Sans MS"/>
          <w:sz w:val="20"/>
          <w:szCs w:val="28"/>
        </w:rPr>
      </w:pPr>
    </w:p>
    <w:p w:rsidR="00955185" w:rsidRPr="00955185" w:rsidRDefault="00955185" w:rsidP="0095518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955185">
        <w:rPr>
          <w:rFonts w:ascii="Comic Sans MS" w:hAnsi="Comic Sans MS"/>
          <w:sz w:val="32"/>
          <w:szCs w:val="28"/>
        </w:rPr>
        <w:t xml:space="preserve">W czerwcu fundacja dokona podsumowania akcji </w:t>
      </w:r>
      <w:r>
        <w:rPr>
          <w:rFonts w:ascii="Comic Sans MS" w:hAnsi="Comic Sans MS"/>
          <w:sz w:val="32"/>
          <w:szCs w:val="28"/>
        </w:rPr>
        <w:t xml:space="preserve">                               </w:t>
      </w:r>
      <w:r w:rsidRPr="00955185">
        <w:rPr>
          <w:rFonts w:ascii="Comic Sans MS" w:hAnsi="Comic Sans MS"/>
          <w:sz w:val="32"/>
          <w:szCs w:val="28"/>
        </w:rPr>
        <w:t>i wyłoni laureatów.</w:t>
      </w:r>
    </w:p>
    <w:p w:rsidR="00955185" w:rsidRPr="00955185" w:rsidRDefault="00955185" w:rsidP="0095518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955185">
        <w:rPr>
          <w:rFonts w:ascii="Comic Sans MS" w:hAnsi="Comic Sans MS"/>
          <w:sz w:val="32"/>
          <w:szCs w:val="28"/>
        </w:rPr>
        <w:t xml:space="preserve">Wśród wszystkich uczniów szkół z terenu całej Polski, którzy zbiorą w trakcie trwania akcji co najmniej 50 kg makulatury, zostanie rozlosowanych 50 odtwarzaczy mp3. </w:t>
      </w:r>
    </w:p>
    <w:p w:rsidR="00955185" w:rsidRPr="00955185" w:rsidRDefault="00955185" w:rsidP="00955185">
      <w:pPr>
        <w:spacing w:line="360" w:lineRule="auto"/>
        <w:jc w:val="center"/>
        <w:rPr>
          <w:rFonts w:ascii="Comic Sans MS" w:hAnsi="Comic Sans MS"/>
          <w:sz w:val="20"/>
          <w:szCs w:val="28"/>
        </w:rPr>
      </w:pPr>
    </w:p>
    <w:p w:rsidR="00955185" w:rsidRDefault="00955185" w:rsidP="0095518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  <w:r w:rsidRPr="00955185">
        <w:rPr>
          <w:rFonts w:ascii="Comic Sans MS" w:hAnsi="Comic Sans MS"/>
          <w:sz w:val="32"/>
          <w:szCs w:val="28"/>
        </w:rPr>
        <w:t>W każdej szkole zostanie wyróżnionych dyplomami trzech uczniów, którzy przyniosą największą ilość makulatury.</w:t>
      </w:r>
    </w:p>
    <w:p w:rsidR="00955185" w:rsidRDefault="00955185" w:rsidP="00955185">
      <w:pPr>
        <w:spacing w:line="360" w:lineRule="auto"/>
        <w:jc w:val="center"/>
        <w:rPr>
          <w:rFonts w:ascii="Comic Sans MS" w:hAnsi="Comic Sans MS"/>
          <w:sz w:val="32"/>
          <w:szCs w:val="28"/>
        </w:rPr>
      </w:pPr>
    </w:p>
    <w:p w:rsidR="00955185" w:rsidRPr="00955185" w:rsidRDefault="00955185" w:rsidP="00955185">
      <w:pPr>
        <w:spacing w:line="360" w:lineRule="auto"/>
        <w:jc w:val="right"/>
        <w:rPr>
          <w:rFonts w:ascii="Arial Black" w:hAnsi="Arial Black"/>
          <w:b/>
          <w:i/>
          <w:sz w:val="36"/>
          <w:szCs w:val="28"/>
          <w:u w:val="single"/>
        </w:rPr>
      </w:pPr>
      <w:r w:rsidRPr="00955185">
        <w:rPr>
          <w:rFonts w:ascii="Arial Black" w:hAnsi="Arial Black"/>
          <w:b/>
          <w:i/>
          <w:sz w:val="36"/>
          <w:szCs w:val="28"/>
          <w:u w:val="single"/>
        </w:rPr>
        <w:t>Wasz Samorząd</w:t>
      </w:r>
    </w:p>
    <w:p w:rsidR="00770C0C" w:rsidRDefault="00770C0C"/>
    <w:sectPr w:rsidR="00770C0C" w:rsidSect="00955185">
      <w:pgSz w:w="11906" w:h="16838"/>
      <w:pgMar w:top="1417" w:right="1417" w:bottom="1417" w:left="1417" w:header="708" w:footer="708" w:gutter="0"/>
      <w:pgBorders w:offsetFrom="page">
        <w:top w:val="earth2" w:sz="27" w:space="24" w:color="auto"/>
        <w:left w:val="earth2" w:sz="27" w:space="24" w:color="auto"/>
        <w:bottom w:val="earth2" w:sz="27" w:space="24" w:color="auto"/>
        <w:right w:val="earth2" w:sz="2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A9" w:rsidRDefault="00E55EA9" w:rsidP="00955185">
      <w:r>
        <w:separator/>
      </w:r>
    </w:p>
  </w:endnote>
  <w:endnote w:type="continuationSeparator" w:id="0">
    <w:p w:rsidR="00E55EA9" w:rsidRDefault="00E55EA9" w:rsidP="0095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A9" w:rsidRDefault="00E55EA9" w:rsidP="00955185">
      <w:r>
        <w:separator/>
      </w:r>
    </w:p>
  </w:footnote>
  <w:footnote w:type="continuationSeparator" w:id="0">
    <w:p w:rsidR="00E55EA9" w:rsidRDefault="00E55EA9" w:rsidP="00955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185"/>
    <w:rsid w:val="004B76AB"/>
    <w:rsid w:val="00770C0C"/>
    <w:rsid w:val="00955185"/>
    <w:rsid w:val="00E5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1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185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1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2013-11-17T17:06:00Z</dcterms:created>
  <dcterms:modified xsi:type="dcterms:W3CDTF">2013-11-17T17:13:00Z</dcterms:modified>
</cp:coreProperties>
</file>