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78" w:rsidRPr="008E0E78" w:rsidRDefault="0097690D" w:rsidP="0097690D">
      <w:pPr>
        <w:jc w:val="both"/>
      </w:pPr>
      <w:r>
        <w:rPr>
          <w:bCs/>
          <w:i/>
          <w:iCs/>
        </w:rPr>
        <w:t>„</w:t>
      </w:r>
      <w:r w:rsidR="008E0E78" w:rsidRPr="008E0E78">
        <w:rPr>
          <w:bCs/>
          <w:i/>
          <w:iCs/>
        </w:rPr>
        <w:t>Pierwszą rzeczą musi być zawsze dobro dziecka.</w:t>
      </w:r>
    </w:p>
    <w:p w:rsidR="008E0E78" w:rsidRPr="008E0E78" w:rsidRDefault="008E0E78" w:rsidP="0097690D">
      <w:pPr>
        <w:jc w:val="both"/>
      </w:pPr>
      <w:r w:rsidRPr="008E0E78">
        <w:rPr>
          <w:bCs/>
          <w:i/>
          <w:iCs/>
        </w:rPr>
        <w:t>Ono musi się czuć kochane, ale musi też czuć się bezpiecznie.</w:t>
      </w:r>
    </w:p>
    <w:p w:rsidR="008E0E78" w:rsidRPr="0097690D" w:rsidRDefault="008E0E78" w:rsidP="0097690D">
      <w:pPr>
        <w:jc w:val="both"/>
      </w:pPr>
      <w:r w:rsidRPr="008E0E78">
        <w:rPr>
          <w:bCs/>
          <w:i/>
          <w:iCs/>
        </w:rPr>
        <w:t> Wiedzieć, co może, a czego nie wolno mu robić</w:t>
      </w:r>
      <w:r w:rsidR="0097690D">
        <w:rPr>
          <w:bCs/>
          <w:i/>
          <w:iCs/>
        </w:rPr>
        <w:t>”</w:t>
      </w:r>
      <w:r w:rsidRPr="008E0E78">
        <w:rPr>
          <w:bCs/>
          <w:i/>
          <w:iCs/>
        </w:rPr>
        <w:t>.</w:t>
      </w:r>
      <w:r w:rsidRPr="008E0E78">
        <w:rPr>
          <w:bCs/>
        </w:rPr>
        <w:t> </w:t>
      </w:r>
    </w:p>
    <w:p w:rsidR="008E0E78" w:rsidRPr="008E0E78" w:rsidRDefault="008E0E78" w:rsidP="0097690D">
      <w:pPr>
        <w:ind w:left="4248" w:firstLine="708"/>
        <w:jc w:val="both"/>
      </w:pPr>
      <w:r w:rsidRPr="008E0E78">
        <w:rPr>
          <w:bCs/>
        </w:rPr>
        <w:t>Jan Paweł II 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Mgr Aleksandra Siciarz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</w:p>
    <w:p w:rsidR="008E0E78" w:rsidRPr="00CC623D" w:rsidRDefault="008E0E78" w:rsidP="0097690D">
      <w:pPr>
        <w:jc w:val="both"/>
        <w:rPr>
          <w:b/>
          <w:sz w:val="36"/>
          <w:szCs w:val="36"/>
        </w:rPr>
      </w:pPr>
    </w:p>
    <w:p w:rsidR="008E0E78" w:rsidRPr="00CC623D" w:rsidRDefault="008E0E78" w:rsidP="0097690D">
      <w:pPr>
        <w:jc w:val="center"/>
        <w:rPr>
          <w:b/>
          <w:sz w:val="36"/>
          <w:szCs w:val="36"/>
        </w:rPr>
      </w:pPr>
      <w:r w:rsidRPr="00CC623D">
        <w:rPr>
          <w:b/>
          <w:sz w:val="36"/>
          <w:szCs w:val="36"/>
        </w:rPr>
        <w:t>Koncepcja</w:t>
      </w:r>
    </w:p>
    <w:p w:rsidR="008E0E78" w:rsidRPr="00CC623D" w:rsidRDefault="008E0E78" w:rsidP="0097690D">
      <w:pPr>
        <w:jc w:val="center"/>
        <w:rPr>
          <w:b/>
          <w:sz w:val="36"/>
          <w:szCs w:val="36"/>
        </w:rPr>
      </w:pPr>
      <w:r w:rsidRPr="00CC623D">
        <w:rPr>
          <w:b/>
          <w:sz w:val="36"/>
          <w:szCs w:val="36"/>
        </w:rPr>
        <w:t>Funkcjonowania i Rozwoju</w:t>
      </w:r>
    </w:p>
    <w:p w:rsidR="008E0E78" w:rsidRPr="00CC623D" w:rsidRDefault="008E0E78" w:rsidP="0097690D">
      <w:pPr>
        <w:jc w:val="center"/>
        <w:rPr>
          <w:b/>
          <w:sz w:val="36"/>
          <w:szCs w:val="36"/>
        </w:rPr>
      </w:pPr>
      <w:r w:rsidRPr="00CC623D">
        <w:rPr>
          <w:b/>
          <w:sz w:val="36"/>
          <w:szCs w:val="36"/>
        </w:rPr>
        <w:t>Szkoły Podstawowej im. ks. Józefa Baranowicza</w:t>
      </w:r>
    </w:p>
    <w:p w:rsidR="008E0E78" w:rsidRPr="00CC623D" w:rsidRDefault="008E0E78" w:rsidP="0097690D">
      <w:pPr>
        <w:jc w:val="center"/>
        <w:rPr>
          <w:b/>
          <w:sz w:val="36"/>
          <w:szCs w:val="36"/>
        </w:rPr>
      </w:pPr>
      <w:r w:rsidRPr="00CC623D">
        <w:rPr>
          <w:b/>
          <w:sz w:val="36"/>
          <w:szCs w:val="36"/>
        </w:rPr>
        <w:t>w Szczercowie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</w:p>
    <w:p w:rsidR="0097690D" w:rsidRDefault="0097690D" w:rsidP="0097690D">
      <w:pPr>
        <w:jc w:val="both"/>
      </w:pPr>
    </w:p>
    <w:p w:rsidR="0097690D" w:rsidRDefault="0097690D" w:rsidP="0097690D">
      <w:pPr>
        <w:jc w:val="both"/>
      </w:pPr>
    </w:p>
    <w:p w:rsidR="008E0E78" w:rsidRPr="008E0E78" w:rsidRDefault="008E0E78" w:rsidP="0097690D">
      <w:pPr>
        <w:jc w:val="center"/>
      </w:pPr>
      <w:r w:rsidRPr="008E0E78">
        <w:t>Szczerców 2017</w:t>
      </w: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br w:type="page"/>
      </w:r>
    </w:p>
    <w:p w:rsidR="008E0E78" w:rsidRPr="00404C48" w:rsidRDefault="008E0E78" w:rsidP="0097690D">
      <w:pPr>
        <w:jc w:val="center"/>
        <w:rPr>
          <w:b/>
          <w:sz w:val="56"/>
          <w:szCs w:val="56"/>
        </w:rPr>
      </w:pPr>
      <w:r w:rsidRPr="00404C48">
        <w:rPr>
          <w:b/>
          <w:sz w:val="56"/>
          <w:szCs w:val="56"/>
        </w:rPr>
        <w:lastRenderedPageBreak/>
        <w:t>CEL GŁÓWNY:</w:t>
      </w:r>
    </w:p>
    <w:p w:rsidR="008E0E78" w:rsidRPr="00404C48" w:rsidRDefault="008E0E78" w:rsidP="0097690D">
      <w:pPr>
        <w:jc w:val="center"/>
        <w:rPr>
          <w:b/>
          <w:sz w:val="56"/>
          <w:szCs w:val="56"/>
        </w:rPr>
      </w:pPr>
      <w:r w:rsidRPr="00404C48">
        <w:rPr>
          <w:b/>
          <w:sz w:val="56"/>
          <w:szCs w:val="56"/>
        </w:rPr>
        <w:t>Utworzenie szkoły zgodne</w:t>
      </w:r>
      <w:r w:rsidR="00404C48">
        <w:rPr>
          <w:b/>
          <w:sz w:val="56"/>
          <w:szCs w:val="56"/>
        </w:rPr>
        <w:t xml:space="preserve"> </w:t>
      </w:r>
      <w:r w:rsidR="0097690D">
        <w:rPr>
          <w:b/>
          <w:sz w:val="56"/>
          <w:szCs w:val="56"/>
        </w:rPr>
        <w:t>z </w:t>
      </w:r>
      <w:r w:rsidRPr="00404C48">
        <w:rPr>
          <w:b/>
          <w:sz w:val="56"/>
          <w:szCs w:val="56"/>
        </w:rPr>
        <w:t>założeniami reformy, na miarę potrzeb i oczekiwań dzieci, rodziców, nauczycieli, środowiska lokalnego i priorytetów oświatowych.</w:t>
      </w:r>
    </w:p>
    <w:p w:rsidR="008E0E78" w:rsidRPr="00404C48" w:rsidRDefault="008E0E78" w:rsidP="0097690D">
      <w:pPr>
        <w:jc w:val="both"/>
        <w:rPr>
          <w:b/>
          <w:sz w:val="56"/>
          <w:szCs w:val="56"/>
        </w:rPr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404C48" w:rsidRDefault="00404C48" w:rsidP="0097690D">
      <w:pPr>
        <w:jc w:val="both"/>
      </w:pPr>
    </w:p>
    <w:p w:rsidR="00CC623D" w:rsidRDefault="00CC623D" w:rsidP="0097690D">
      <w:pPr>
        <w:jc w:val="both"/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lastRenderedPageBreak/>
        <w:t>Wstęp</w:t>
      </w:r>
    </w:p>
    <w:p w:rsidR="008E0E78" w:rsidRPr="008E0E78" w:rsidRDefault="008E0E78" w:rsidP="0097690D">
      <w:pPr>
        <w:jc w:val="both"/>
      </w:pPr>
      <w:r w:rsidRPr="008E0E78">
        <w:t>W przedstawionej koncepcji funkcjonowania i rozwoju szkoły na lata 2017-2022 wykorzystałam swoje wieloletnie doświadczenie w pracy z dziećmi i ostatnio pełniąc obowiązki dyrektora szkoły. Wzięłam pod uwagę najnowsze uregulowania prawne w oświacie i następujące dokumenty:</w:t>
      </w:r>
    </w:p>
    <w:p w:rsidR="008E0E78" w:rsidRPr="008E0E78" w:rsidRDefault="008E0E78" w:rsidP="0097690D">
      <w:pPr>
        <w:numPr>
          <w:ilvl w:val="0"/>
          <w:numId w:val="8"/>
        </w:numPr>
        <w:jc w:val="both"/>
      </w:pPr>
      <w:r w:rsidRPr="008E0E78">
        <w:t>sprawozdanie z pracy i nadzoru pedagogicznego dyrektora w roku szkolnym 2016/2017;</w:t>
      </w:r>
    </w:p>
    <w:p w:rsidR="008E0E78" w:rsidRPr="008E0E78" w:rsidRDefault="008E0E78" w:rsidP="0097690D">
      <w:pPr>
        <w:numPr>
          <w:ilvl w:val="0"/>
          <w:numId w:val="8"/>
        </w:numPr>
        <w:jc w:val="both"/>
      </w:pPr>
      <w:r w:rsidRPr="008E0E78">
        <w:t>ewaluację przeprowadzoną w tym roku w szkole;</w:t>
      </w:r>
    </w:p>
    <w:p w:rsidR="008E0E78" w:rsidRPr="008E0E78" w:rsidRDefault="008E0E78" w:rsidP="0097690D">
      <w:pPr>
        <w:numPr>
          <w:ilvl w:val="0"/>
          <w:numId w:val="8"/>
        </w:numPr>
        <w:jc w:val="both"/>
      </w:pPr>
      <w:r w:rsidRPr="008E0E78">
        <w:t>analizę mocnych i słabych stron szkoły;</w:t>
      </w:r>
    </w:p>
    <w:p w:rsidR="008E0E78" w:rsidRPr="008E0E78" w:rsidRDefault="008E0E78" w:rsidP="0097690D">
      <w:pPr>
        <w:numPr>
          <w:ilvl w:val="0"/>
          <w:numId w:val="8"/>
        </w:numPr>
        <w:jc w:val="both"/>
      </w:pPr>
      <w:r w:rsidRPr="008E0E78">
        <w:t>dokumenty wewnątrzszkolne: Statut, Program Rozwoju Szkoły, Plan Nadzoru Pedagogicznego, Program Wychowawczy, Program Profilaktyki.</w:t>
      </w:r>
    </w:p>
    <w:p w:rsidR="008E0E78" w:rsidRPr="008E0E78" w:rsidRDefault="008E0E78" w:rsidP="0097690D">
      <w:pPr>
        <w:jc w:val="both"/>
      </w:pPr>
      <w:r w:rsidRPr="008E0E78">
        <w:t>Wszystkie moje działania będą brały pod uwagę aby każdy uczeń w wyniku procesu kształcenia nabywał wiedzę i umiejętności w zakresie wskazanym podstawą programową kształcenia ogólnego, adekwatnie do swoich możliwości i uzdolnień w stopniu zapewniającym mu pełne przygotowanie do podjęcia nauki na wyższym etapie kształcenia oraz osiągnął wszechstronny rozwój własnej osobowości i umiejętności funkcjonowania w rodzinie, społeczności lokalnej i państwie.</w:t>
      </w:r>
    </w:p>
    <w:p w:rsidR="008E0E78" w:rsidRPr="008E0E78" w:rsidRDefault="008E0E78" w:rsidP="0097690D">
      <w:pPr>
        <w:jc w:val="both"/>
      </w:pPr>
      <w:r w:rsidRPr="008E0E78">
        <w:rPr>
          <w:b/>
        </w:rPr>
        <w:t>Absolwent</w:t>
      </w:r>
      <w:r w:rsidRPr="008E0E78">
        <w:t xml:space="preserve"> Szkoły Podstawowej im. ks. Józefa Baranowicza w Szczercowie będzie: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posiadał wiedzę i umiejętności niezbędne na kontynuowanie nauki na kolejnym etapie edukacyjnym;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samodzielny i odpowiedzialny;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potrafił współpracować w grupie, a nawet nią kierować;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 xml:space="preserve">umiał korzystać z różnych źródeł informacji; 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dobrze orientował się w otaczającym go świecie;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kreatywny, tolerancyjny, empatyczny, asertywny;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wrażliwy na piękno, człowieka, przyrodę i wszystkie żywe istoty;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prawidłowo funkcjonował w społeczeństwie;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zachowywał się zgodnie z zasadami etyki;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czuł się odpowiedzialny za najbliższe środowisko, a w przyszłości  za swój kraj;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przygotowany do uczestnictwa w życiu społecznym;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miał poczucie własnej wartości;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znał swoje słabe i mocne strony;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dbał o swój wygląd i higienę osobistą;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szanować tradycje Szkoły, miasta, regionu i państwa;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lastRenderedPageBreak/>
        <w:t>akceptować siebie i innych;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 xml:space="preserve">szanować wielokulturowość i </w:t>
      </w:r>
      <w:proofErr w:type="spellStart"/>
      <w:r w:rsidRPr="008E0E78">
        <w:t>wieloreligijność</w:t>
      </w:r>
      <w:proofErr w:type="spellEnd"/>
      <w:r w:rsidRPr="008E0E78">
        <w:t>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pracować nad samorozwojem;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aktywny w środowisku, w którym żyje;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utożsamiać się ze swoją Szkołą;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umiał słuchać innych;</w:t>
      </w:r>
    </w:p>
    <w:p w:rsidR="008E0E78" w:rsidRPr="008E0E78" w:rsidRDefault="008E0E78" w:rsidP="0097690D">
      <w:pPr>
        <w:numPr>
          <w:ilvl w:val="0"/>
          <w:numId w:val="9"/>
        </w:numPr>
        <w:jc w:val="both"/>
      </w:pPr>
      <w:r w:rsidRPr="008E0E78">
        <w:t>otwarty wobec innych.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Rodzic będzie: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współpracował ze szkołą na wszystkich płaszczyznach;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interesował się postępami i trudnościami w nauce swego dziecka;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ufał nauczycielom i dyrekcji;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zadowolony ze Szkoły;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otwarty na nauczycieli;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świadomy mocnych i słabych stron dziecka;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angażował się w życie szkoły i klasy swojego dziecka;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znał dokumentację szkolną, która reguluje pracę szkoły;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znał prawa i obowiązki uczniów, rodziców i nauczycieli;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mógł korzystać z pomocy specjalistów pracujących w szkole w celu eliminowania braków i napotkanych trudności przez ich dzieci;</w:t>
      </w:r>
    </w:p>
    <w:p w:rsidR="008E0E78" w:rsidRPr="008E0E78" w:rsidRDefault="008E0E78" w:rsidP="0097690D">
      <w:pPr>
        <w:numPr>
          <w:ilvl w:val="0"/>
          <w:numId w:val="10"/>
        </w:numPr>
        <w:jc w:val="both"/>
      </w:pPr>
      <w:r w:rsidRPr="008E0E78">
        <w:t>zintegrowany z rodzicami, nauczycielami i innymi pracownikami szkoły.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Nauczyciel będzie:</w:t>
      </w:r>
    </w:p>
    <w:p w:rsidR="008E0E78" w:rsidRPr="008E0E78" w:rsidRDefault="008E0E78" w:rsidP="0097690D">
      <w:pPr>
        <w:numPr>
          <w:ilvl w:val="0"/>
          <w:numId w:val="11"/>
        </w:numPr>
        <w:jc w:val="both"/>
        <w:rPr>
          <w:b/>
        </w:rPr>
      </w:pPr>
      <w:r w:rsidRPr="008E0E78">
        <w:t>dbał o swój wizerunek;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dobrym, pracowitym, cierpliwym i wyrozumiałym nauczycielem i wychowawcą;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pomocnym i opiekuńczym;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świadomym swoich mocnych i słabych stron;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oddany swojej pracy;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lastRenderedPageBreak/>
        <w:t>poszukującym i twórczym;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stosującym metody aktywizujące i ocenianie kształtujące;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poddawał analizie wyniki swojej pracy;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współpracującym z innymi i odpowiedzialnym;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włączał się w działania podejmowane w Szkole i środowisku lokalnym;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podnosił swoje kompetencje i kwalifikacje;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wykorzystywał dostępne pomoce dydaktyczne;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indywidualizował pracę z uczniami;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współpracował z rodzicami w wychowaniu i nauczaniu ich dzieci;</w:t>
      </w:r>
    </w:p>
    <w:p w:rsidR="008E0E78" w:rsidRPr="008E0E78" w:rsidRDefault="008E0E78" w:rsidP="0097690D">
      <w:pPr>
        <w:numPr>
          <w:ilvl w:val="0"/>
          <w:numId w:val="11"/>
        </w:numPr>
        <w:jc w:val="both"/>
      </w:pPr>
      <w:r w:rsidRPr="008E0E78">
        <w:t>doskonalił swoje wiadomości i umiejętności;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ZADANIA</w:t>
      </w: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NASZA SZKOŁA – SZKOŁA PODSTAWOWA</w:t>
      </w: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IM. KS. JÓZEFA BARANOWICZA W SZCZERCOWIE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</w:pPr>
      <w:r w:rsidRPr="008E0E78">
        <w:t>1. Sylwetka patrona szkoły:</w:t>
      </w:r>
    </w:p>
    <w:p w:rsidR="008E0E78" w:rsidRPr="008E0E78" w:rsidRDefault="008E0E78" w:rsidP="0097690D">
      <w:pPr>
        <w:numPr>
          <w:ilvl w:val="0"/>
          <w:numId w:val="12"/>
        </w:numPr>
        <w:jc w:val="both"/>
      </w:pPr>
      <w:r w:rsidRPr="008E0E78">
        <w:t>zajęcia w klasach poświęcone pamięci patrona;</w:t>
      </w:r>
    </w:p>
    <w:p w:rsidR="008E0E78" w:rsidRPr="008E0E78" w:rsidRDefault="008E0E78" w:rsidP="0097690D">
      <w:pPr>
        <w:numPr>
          <w:ilvl w:val="0"/>
          <w:numId w:val="12"/>
        </w:numPr>
        <w:jc w:val="both"/>
      </w:pPr>
      <w:r w:rsidRPr="008E0E78">
        <w:t>dbanie o kącik patrona;</w:t>
      </w:r>
    </w:p>
    <w:p w:rsidR="008E0E78" w:rsidRPr="008E0E78" w:rsidRDefault="008E0E78" w:rsidP="0097690D">
      <w:pPr>
        <w:numPr>
          <w:ilvl w:val="0"/>
          <w:numId w:val="12"/>
        </w:numPr>
        <w:jc w:val="both"/>
      </w:pPr>
      <w:r w:rsidRPr="008E0E78">
        <w:rPr>
          <w:i/>
        </w:rPr>
        <w:t xml:space="preserve"> </w:t>
      </w:r>
      <w:r w:rsidRPr="008E0E78">
        <w:t>organizowanie</w:t>
      </w:r>
      <w:r w:rsidRPr="008E0E78">
        <w:rPr>
          <w:i/>
        </w:rPr>
        <w:t xml:space="preserve"> </w:t>
      </w:r>
      <w:r w:rsidRPr="008E0E78">
        <w:t>cyklicznych</w:t>
      </w:r>
      <w:r w:rsidRPr="008E0E78">
        <w:rPr>
          <w:i/>
        </w:rPr>
        <w:t xml:space="preserve"> </w:t>
      </w:r>
      <w:r w:rsidRPr="008E0E78">
        <w:t>konkursów plastycznych, literackich, religijnych i komputerowych poświęconych patronowi;</w:t>
      </w:r>
    </w:p>
    <w:p w:rsidR="008E0E78" w:rsidRPr="008E0E78" w:rsidRDefault="008E0E78" w:rsidP="0097690D">
      <w:pPr>
        <w:numPr>
          <w:ilvl w:val="0"/>
          <w:numId w:val="12"/>
        </w:numPr>
        <w:jc w:val="both"/>
      </w:pPr>
      <w:r w:rsidRPr="008E0E78">
        <w:t>realizacja projektów edukacyjnych wokół sylwetki patrona;</w:t>
      </w:r>
    </w:p>
    <w:p w:rsidR="008E0E78" w:rsidRPr="008E0E78" w:rsidRDefault="008E0E78" w:rsidP="0097690D">
      <w:pPr>
        <w:numPr>
          <w:ilvl w:val="0"/>
          <w:numId w:val="12"/>
        </w:numPr>
        <w:jc w:val="both"/>
      </w:pPr>
      <w:r w:rsidRPr="008E0E78">
        <w:t xml:space="preserve">wyjścia na okoliczny cmentarz, złożenie kwiatów i zapalenie zniczy na grobie patrona, dbanie o grób patrona; </w:t>
      </w:r>
    </w:p>
    <w:p w:rsidR="008E0E78" w:rsidRPr="008E0E78" w:rsidRDefault="008E0E78" w:rsidP="0097690D">
      <w:pPr>
        <w:numPr>
          <w:ilvl w:val="0"/>
          <w:numId w:val="12"/>
        </w:numPr>
        <w:jc w:val="both"/>
      </w:pPr>
      <w:r w:rsidRPr="008E0E78">
        <w:t>przedstawienie postaci patrona w każdej sali lekcyjnej jako element dekoracji klasowej;</w:t>
      </w:r>
    </w:p>
    <w:p w:rsidR="008E0E78" w:rsidRPr="008E0E78" w:rsidRDefault="008E0E78" w:rsidP="0097690D">
      <w:pPr>
        <w:numPr>
          <w:ilvl w:val="0"/>
          <w:numId w:val="12"/>
        </w:numPr>
        <w:jc w:val="both"/>
      </w:pPr>
      <w:r w:rsidRPr="008E0E78">
        <w:t xml:space="preserve">coroczne przygotowywanie </w:t>
      </w:r>
      <w:r w:rsidRPr="008E0E78">
        <w:rPr>
          <w:i/>
        </w:rPr>
        <w:t>Święta Szkoły</w:t>
      </w:r>
      <w:r w:rsidRPr="008E0E78">
        <w:t>.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</w:pPr>
      <w:r w:rsidRPr="008E0E78">
        <w:t xml:space="preserve">2. Wychowanie patriotyczne w szkole: </w:t>
      </w:r>
    </w:p>
    <w:p w:rsidR="008E0E78" w:rsidRPr="008E0E78" w:rsidRDefault="008E0E78" w:rsidP="0097690D">
      <w:pPr>
        <w:numPr>
          <w:ilvl w:val="0"/>
          <w:numId w:val="13"/>
        </w:numPr>
        <w:jc w:val="both"/>
        <w:rPr>
          <w:i/>
        </w:rPr>
      </w:pPr>
      <w:r w:rsidRPr="008E0E78">
        <w:t xml:space="preserve">organizacja i udział w konkursach  pieśni patriotycznych i żołnierskich;  </w:t>
      </w:r>
    </w:p>
    <w:p w:rsidR="008E0E78" w:rsidRPr="008E0E78" w:rsidRDefault="008E0E78" w:rsidP="0097690D">
      <w:pPr>
        <w:numPr>
          <w:ilvl w:val="0"/>
          <w:numId w:val="13"/>
        </w:numPr>
        <w:jc w:val="both"/>
      </w:pPr>
      <w:r w:rsidRPr="008E0E78">
        <w:lastRenderedPageBreak/>
        <w:t xml:space="preserve">organizacja uroczystych i edukacyjnych akademii szkolnych; </w:t>
      </w:r>
    </w:p>
    <w:p w:rsidR="008E0E78" w:rsidRPr="008E0E78" w:rsidRDefault="008E0E78" w:rsidP="0097690D">
      <w:pPr>
        <w:numPr>
          <w:ilvl w:val="0"/>
          <w:numId w:val="13"/>
        </w:numPr>
        <w:jc w:val="both"/>
      </w:pPr>
      <w:r w:rsidRPr="008E0E78">
        <w:t>dbanie o lokalne miejsca pamięci narodowej;</w:t>
      </w:r>
    </w:p>
    <w:p w:rsidR="008E0E78" w:rsidRPr="008E0E78" w:rsidRDefault="008E0E78" w:rsidP="0097690D">
      <w:pPr>
        <w:numPr>
          <w:ilvl w:val="0"/>
          <w:numId w:val="13"/>
        </w:numPr>
        <w:jc w:val="both"/>
      </w:pPr>
      <w:r w:rsidRPr="008E0E78">
        <w:t xml:space="preserve">wdrażanie do odpowiednich </w:t>
      </w:r>
      <w:proofErr w:type="spellStart"/>
      <w:r w:rsidRPr="008E0E78">
        <w:t>zachowań</w:t>
      </w:r>
      <w:proofErr w:type="spellEnd"/>
      <w:r w:rsidRPr="008E0E78">
        <w:t xml:space="preserve"> w stosunku do symboli narodowych.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</w:pPr>
      <w:r w:rsidRPr="008E0E78">
        <w:t>3. Tolerancja, wielokulturowość:</w:t>
      </w:r>
    </w:p>
    <w:p w:rsidR="008E0E78" w:rsidRPr="008E0E78" w:rsidRDefault="008E0E78" w:rsidP="0097690D">
      <w:pPr>
        <w:numPr>
          <w:ilvl w:val="0"/>
          <w:numId w:val="14"/>
        </w:numPr>
        <w:jc w:val="both"/>
      </w:pPr>
      <w:r w:rsidRPr="008E0E78">
        <w:t xml:space="preserve">wyróżnianie i promowanie postawy empatii, tolerancji i wrażliwości na innych; </w:t>
      </w:r>
    </w:p>
    <w:p w:rsidR="008E0E78" w:rsidRPr="008E0E78" w:rsidRDefault="008E0E78" w:rsidP="0097690D">
      <w:pPr>
        <w:numPr>
          <w:ilvl w:val="0"/>
          <w:numId w:val="14"/>
        </w:numPr>
        <w:jc w:val="both"/>
      </w:pPr>
      <w:r w:rsidRPr="008E0E78">
        <w:t>organizacja zajęć poświęconych  różnym kulturom  wraz z konkursami;</w:t>
      </w:r>
    </w:p>
    <w:p w:rsidR="008E0E78" w:rsidRPr="008E0E78" w:rsidRDefault="008E0E78" w:rsidP="0097690D">
      <w:pPr>
        <w:numPr>
          <w:ilvl w:val="0"/>
          <w:numId w:val="14"/>
        </w:numPr>
        <w:jc w:val="both"/>
      </w:pPr>
      <w:r w:rsidRPr="008E0E78">
        <w:t>kształtowanie postaw tolerancji w stosunku do innych ludzi, ich pochodzenia, wyglądu, kultury, poglądów, przekonań itp.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</w:pPr>
      <w:r w:rsidRPr="008E0E78">
        <w:t xml:space="preserve">4. Promocja zdrowego stylu życia: </w:t>
      </w:r>
    </w:p>
    <w:p w:rsidR="008E0E78" w:rsidRPr="008E0E78" w:rsidRDefault="008E0E78" w:rsidP="0097690D">
      <w:pPr>
        <w:numPr>
          <w:ilvl w:val="0"/>
          <w:numId w:val="15"/>
        </w:numPr>
        <w:jc w:val="both"/>
      </w:pPr>
      <w:r w:rsidRPr="008E0E78">
        <w:t>festyny szkolne i gminne poświęcone zdrowemu stylowi życia w zakresie różnych dziedzin (</w:t>
      </w:r>
      <w:r w:rsidRPr="008E0E78">
        <w:rPr>
          <w:i/>
        </w:rPr>
        <w:t xml:space="preserve">rozgrywki sportowe, zdrowe odżywianie, spędzanie czasu na świeżym powietrzu, przygotowywanie zdrowych posiłków itp.) </w:t>
      </w:r>
    </w:p>
    <w:p w:rsidR="008E0E78" w:rsidRPr="008E0E78" w:rsidRDefault="008E0E78" w:rsidP="0097690D">
      <w:pPr>
        <w:numPr>
          <w:ilvl w:val="0"/>
          <w:numId w:val="15"/>
        </w:numPr>
        <w:jc w:val="both"/>
      </w:pPr>
      <w:r w:rsidRPr="008E0E78">
        <w:t>udział w projektach i programach edukacyjnych;</w:t>
      </w:r>
    </w:p>
    <w:p w:rsidR="008E0E78" w:rsidRPr="008E0E78" w:rsidRDefault="008E0E78" w:rsidP="0097690D">
      <w:pPr>
        <w:numPr>
          <w:ilvl w:val="0"/>
          <w:numId w:val="15"/>
        </w:numPr>
        <w:jc w:val="both"/>
      </w:pPr>
      <w:r w:rsidRPr="008E0E78">
        <w:t>promowanie aktywnego trybu życia jako wzorcowego dla uczniów;</w:t>
      </w:r>
    </w:p>
    <w:p w:rsidR="008E0E78" w:rsidRPr="008E0E78" w:rsidRDefault="008E0E78" w:rsidP="0097690D">
      <w:pPr>
        <w:numPr>
          <w:ilvl w:val="0"/>
          <w:numId w:val="15"/>
        </w:numPr>
        <w:jc w:val="both"/>
      </w:pPr>
      <w:r w:rsidRPr="008E0E78">
        <w:t>wdrażanie do higienicznego trybu życia;</w:t>
      </w:r>
    </w:p>
    <w:p w:rsidR="008E0E78" w:rsidRPr="008E0E78" w:rsidRDefault="008E0E78" w:rsidP="0097690D">
      <w:pPr>
        <w:numPr>
          <w:ilvl w:val="0"/>
          <w:numId w:val="15"/>
        </w:numPr>
        <w:jc w:val="both"/>
      </w:pPr>
      <w:r w:rsidRPr="008E0E78">
        <w:t>organizowanie i udział w konkursach poświęconych zdrowiu;</w:t>
      </w:r>
    </w:p>
    <w:p w:rsidR="008E0E78" w:rsidRPr="008E0E78" w:rsidRDefault="008E0E78" w:rsidP="0097690D">
      <w:pPr>
        <w:numPr>
          <w:ilvl w:val="0"/>
          <w:numId w:val="15"/>
        </w:numPr>
        <w:jc w:val="both"/>
      </w:pPr>
      <w:r w:rsidRPr="008E0E78">
        <w:t>przeprowadzanie zajęć promujących zdrowy styl życia;</w:t>
      </w:r>
    </w:p>
    <w:p w:rsidR="008E0E78" w:rsidRPr="008E0E78" w:rsidRDefault="008E0E78" w:rsidP="0097690D">
      <w:pPr>
        <w:numPr>
          <w:ilvl w:val="0"/>
          <w:numId w:val="15"/>
        </w:numPr>
        <w:jc w:val="both"/>
      </w:pPr>
      <w:r w:rsidRPr="008E0E78">
        <w:t>zabiegi zdrowotne prowadzone przez szkolną pielęgniarkę wdrażające do kształtowania higienicznych i zdrowotnych postaw oraz działań profilaktycznych;</w:t>
      </w:r>
    </w:p>
    <w:p w:rsidR="008E0E78" w:rsidRPr="008E0E78" w:rsidRDefault="008E0E78" w:rsidP="0097690D">
      <w:pPr>
        <w:numPr>
          <w:ilvl w:val="0"/>
          <w:numId w:val="15"/>
        </w:numPr>
        <w:jc w:val="both"/>
      </w:pPr>
      <w:r w:rsidRPr="008E0E78">
        <w:t>kształtowanie postaw ekologicznych (konkursy, zajęcia, prezentacje, prelekcje itp.).</w:t>
      </w:r>
    </w:p>
    <w:p w:rsidR="008E0E78" w:rsidRPr="008E0E78" w:rsidRDefault="008E0E78" w:rsidP="0097690D">
      <w:pPr>
        <w:jc w:val="both"/>
      </w:pPr>
      <w:r w:rsidRPr="008E0E78">
        <w:t>5. Bezpieczeństwo w szkole:</w:t>
      </w:r>
    </w:p>
    <w:p w:rsidR="008E0E78" w:rsidRPr="008E0E78" w:rsidRDefault="008E0E78" w:rsidP="0097690D">
      <w:pPr>
        <w:numPr>
          <w:ilvl w:val="0"/>
          <w:numId w:val="16"/>
        </w:numPr>
        <w:jc w:val="both"/>
      </w:pPr>
      <w:r w:rsidRPr="008E0E78">
        <w:t>zapoznanie uczniów z drogami ewakuacyjnymi;</w:t>
      </w:r>
    </w:p>
    <w:p w:rsidR="008E0E78" w:rsidRPr="008E0E78" w:rsidRDefault="008E0E78" w:rsidP="0097690D">
      <w:pPr>
        <w:numPr>
          <w:ilvl w:val="0"/>
          <w:numId w:val="16"/>
        </w:numPr>
        <w:jc w:val="both"/>
      </w:pPr>
      <w:r w:rsidRPr="008E0E78">
        <w:t>przeprowadzanie w szkole próbnych ewakuacji;</w:t>
      </w:r>
    </w:p>
    <w:p w:rsidR="008E0E78" w:rsidRPr="008E0E78" w:rsidRDefault="008E0E78" w:rsidP="0097690D">
      <w:pPr>
        <w:numPr>
          <w:ilvl w:val="0"/>
          <w:numId w:val="16"/>
        </w:numPr>
        <w:jc w:val="both"/>
      </w:pPr>
      <w:r w:rsidRPr="008E0E78">
        <w:t>pogadanki, prelekcje, spotkania z przedstawicielami służb porządkowych;</w:t>
      </w:r>
    </w:p>
    <w:p w:rsidR="008E0E78" w:rsidRPr="008E0E78" w:rsidRDefault="008E0E78" w:rsidP="0097690D">
      <w:pPr>
        <w:numPr>
          <w:ilvl w:val="0"/>
          <w:numId w:val="16"/>
        </w:numPr>
        <w:jc w:val="both"/>
      </w:pPr>
      <w:r w:rsidRPr="008E0E78">
        <w:t>organizowanie w szkole przedstawień profilaktycznych;</w:t>
      </w:r>
    </w:p>
    <w:p w:rsidR="008E0E78" w:rsidRPr="008E0E78" w:rsidRDefault="008E0E78" w:rsidP="0097690D">
      <w:pPr>
        <w:numPr>
          <w:ilvl w:val="0"/>
          <w:numId w:val="16"/>
        </w:numPr>
        <w:jc w:val="both"/>
      </w:pPr>
      <w:r w:rsidRPr="008E0E78">
        <w:t>branie udział w konkursach szkolnych i pozaszkolnych dotyczących bezpieczeństwa;</w:t>
      </w:r>
    </w:p>
    <w:p w:rsidR="008E0E78" w:rsidRPr="008E0E78" w:rsidRDefault="008E0E78" w:rsidP="0097690D">
      <w:pPr>
        <w:numPr>
          <w:ilvl w:val="0"/>
          <w:numId w:val="16"/>
        </w:numPr>
        <w:jc w:val="both"/>
      </w:pPr>
      <w:r w:rsidRPr="008E0E78">
        <w:t>zajęcia poświęcone bezpieczeństwu;</w:t>
      </w:r>
    </w:p>
    <w:p w:rsidR="008E0E78" w:rsidRPr="008E0E78" w:rsidRDefault="008E0E78" w:rsidP="0097690D">
      <w:pPr>
        <w:numPr>
          <w:ilvl w:val="0"/>
          <w:numId w:val="16"/>
        </w:numPr>
        <w:jc w:val="both"/>
      </w:pPr>
      <w:r w:rsidRPr="008E0E78">
        <w:lastRenderedPageBreak/>
        <w:t>bezpieczny Internet.</w:t>
      </w: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UCZEŃ - ABSOLWENT - DOBRY CZŁOWIEK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</w:pPr>
      <w:r w:rsidRPr="008E0E78">
        <w:t>1.Wdrażanie uczniów do świadomego uczestnictwa w działalności społecznej na rzecz szkoły, środowiska lokalnego, kraju:</w:t>
      </w:r>
    </w:p>
    <w:p w:rsidR="008E0E78" w:rsidRPr="008E0E78" w:rsidRDefault="008E0E78" w:rsidP="0097690D">
      <w:pPr>
        <w:numPr>
          <w:ilvl w:val="0"/>
          <w:numId w:val="17"/>
        </w:numPr>
        <w:jc w:val="both"/>
      </w:pPr>
      <w:r w:rsidRPr="008E0E78">
        <w:t xml:space="preserve"> angażowanie wszystkich uczniów w życie szkoły i środowiska;</w:t>
      </w:r>
    </w:p>
    <w:p w:rsidR="008E0E78" w:rsidRPr="008E0E78" w:rsidRDefault="008E0E78" w:rsidP="0097690D">
      <w:pPr>
        <w:numPr>
          <w:ilvl w:val="0"/>
          <w:numId w:val="17"/>
        </w:numPr>
        <w:jc w:val="both"/>
      </w:pPr>
      <w:r w:rsidRPr="008E0E78">
        <w:t>uwrażliwienie uczniów na krzywdę innych, niesprawiedliwość, przemoc, brak tolerancji;</w:t>
      </w:r>
    </w:p>
    <w:p w:rsidR="008E0E78" w:rsidRPr="008E0E78" w:rsidRDefault="008E0E78" w:rsidP="0097690D">
      <w:pPr>
        <w:numPr>
          <w:ilvl w:val="0"/>
          <w:numId w:val="17"/>
        </w:numPr>
        <w:jc w:val="both"/>
      </w:pPr>
      <w:r w:rsidRPr="008E0E78">
        <w:t xml:space="preserve">motywowanie uczniów do podejmowania inicjatyw i akcji na rzecz pomocy potrzebującym z naszej szkoły i środowiska lokalnego;  </w:t>
      </w:r>
    </w:p>
    <w:p w:rsidR="008E0E78" w:rsidRPr="008E0E78" w:rsidRDefault="008E0E78" w:rsidP="0097690D">
      <w:pPr>
        <w:numPr>
          <w:ilvl w:val="0"/>
          <w:numId w:val="17"/>
        </w:numPr>
        <w:jc w:val="both"/>
      </w:pPr>
      <w:r w:rsidRPr="008E0E78">
        <w:t>kontynuacja działań wspierających Dom Dziecka w Dąbrowie Rusieckiej, schronisk zwierząt, uczniów którzy znaleźli się w ciężkiej sytuacji losowej;</w:t>
      </w:r>
    </w:p>
    <w:p w:rsidR="008E0E78" w:rsidRPr="008E0E78" w:rsidRDefault="008E0E78" w:rsidP="0097690D">
      <w:pPr>
        <w:numPr>
          <w:ilvl w:val="0"/>
          <w:numId w:val="17"/>
        </w:numPr>
        <w:jc w:val="both"/>
      </w:pPr>
      <w:r w:rsidRPr="008E0E78">
        <w:t>wdrażanie do aktywnego udziału w ogólnopolskich akcjach charytatywnych.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numPr>
          <w:ilvl w:val="0"/>
          <w:numId w:val="6"/>
        </w:numPr>
        <w:jc w:val="both"/>
      </w:pPr>
      <w:r w:rsidRPr="008E0E78">
        <w:t xml:space="preserve">Pomoc uczniom na terenie szkoły: </w:t>
      </w:r>
    </w:p>
    <w:p w:rsidR="008E0E78" w:rsidRPr="008E0E78" w:rsidRDefault="008E0E78" w:rsidP="0097690D">
      <w:pPr>
        <w:numPr>
          <w:ilvl w:val="0"/>
          <w:numId w:val="18"/>
        </w:numPr>
        <w:jc w:val="both"/>
      </w:pPr>
      <w:r w:rsidRPr="008E0E78">
        <w:t xml:space="preserve">diagnozowanie środowiska uczniów; </w:t>
      </w:r>
    </w:p>
    <w:p w:rsidR="008E0E78" w:rsidRPr="008E0E78" w:rsidRDefault="008E0E78" w:rsidP="0097690D">
      <w:pPr>
        <w:numPr>
          <w:ilvl w:val="0"/>
          <w:numId w:val="18"/>
        </w:numPr>
        <w:jc w:val="both"/>
      </w:pPr>
      <w:r w:rsidRPr="008E0E78">
        <w:t xml:space="preserve">organizowanie pomocy rzeczowej i materialnej potrzebującym; </w:t>
      </w:r>
    </w:p>
    <w:p w:rsidR="008E0E78" w:rsidRPr="008E0E78" w:rsidRDefault="008E0E78" w:rsidP="0097690D">
      <w:pPr>
        <w:numPr>
          <w:ilvl w:val="0"/>
          <w:numId w:val="18"/>
        </w:numPr>
        <w:jc w:val="both"/>
      </w:pPr>
      <w:r w:rsidRPr="008E0E78">
        <w:t>współpraca z instytucjami i organizacjami wspierającymi szkołę w tym obszarze, a zwłaszcza z Sądem Rodzinnym, Policją, poradniami pedagogiczno-psychologicznymi, organem prowadzącym itp</w:t>
      </w:r>
      <w:r w:rsidRPr="008E0E78">
        <w:rPr>
          <w:b/>
        </w:rPr>
        <w:t xml:space="preserve">.; </w:t>
      </w:r>
    </w:p>
    <w:p w:rsidR="008E0E78" w:rsidRPr="008E0E78" w:rsidRDefault="008E0E78" w:rsidP="0097690D">
      <w:pPr>
        <w:numPr>
          <w:ilvl w:val="0"/>
          <w:numId w:val="18"/>
        </w:numPr>
        <w:jc w:val="both"/>
      </w:pPr>
      <w:r w:rsidRPr="008E0E78">
        <w:t>doskonalenie zawodowe nauczycieli w kierunku skutecznej organizacji pomocy pedagogiczno-psychologicznej uczniom naszej szkoły;</w:t>
      </w:r>
    </w:p>
    <w:p w:rsidR="008E0E78" w:rsidRPr="008E0E78" w:rsidRDefault="008E0E78" w:rsidP="0097690D">
      <w:pPr>
        <w:numPr>
          <w:ilvl w:val="0"/>
          <w:numId w:val="18"/>
        </w:numPr>
        <w:jc w:val="both"/>
      </w:pPr>
      <w:r w:rsidRPr="008E0E78">
        <w:t>współpraca nauczycieli z rodzicami w zakresie pomocy potrzebującym dzieciom;</w:t>
      </w:r>
    </w:p>
    <w:p w:rsidR="008E0E78" w:rsidRPr="008E0E78" w:rsidRDefault="008E0E78" w:rsidP="0097690D">
      <w:pPr>
        <w:numPr>
          <w:ilvl w:val="0"/>
          <w:numId w:val="18"/>
        </w:numPr>
        <w:jc w:val="both"/>
      </w:pPr>
      <w:r w:rsidRPr="008E0E78">
        <w:t>nawiązania współpracy z instytucjami kultury;</w:t>
      </w:r>
    </w:p>
    <w:p w:rsidR="008E0E78" w:rsidRPr="008E0E78" w:rsidRDefault="008E0E78" w:rsidP="0097690D">
      <w:pPr>
        <w:numPr>
          <w:ilvl w:val="0"/>
          <w:numId w:val="18"/>
        </w:numPr>
        <w:jc w:val="both"/>
      </w:pPr>
      <w:r w:rsidRPr="008E0E78">
        <w:t>organizowanie pomocy koleżeńskiej;</w:t>
      </w:r>
    </w:p>
    <w:p w:rsidR="008E0E78" w:rsidRPr="008E0E78" w:rsidRDefault="008E0E78" w:rsidP="0097690D">
      <w:pPr>
        <w:numPr>
          <w:ilvl w:val="0"/>
          <w:numId w:val="18"/>
        </w:numPr>
        <w:jc w:val="both"/>
      </w:pPr>
      <w:r w:rsidRPr="008E0E78">
        <w:t>dodatkowe zajęcia dla uczniów zarówno zdolnych jak i wymagających wsparcia.</w:t>
      </w:r>
    </w:p>
    <w:p w:rsidR="008E0E78" w:rsidRPr="008E0E78" w:rsidRDefault="008E0E78" w:rsidP="0097690D">
      <w:pPr>
        <w:jc w:val="both"/>
      </w:pPr>
      <w:r w:rsidRPr="008E0E78">
        <w:t xml:space="preserve"> </w:t>
      </w: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RODZIC JAKO CZŁONEK SPOŁECZNOŚCI SZKOLNEJ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numPr>
          <w:ilvl w:val="0"/>
          <w:numId w:val="2"/>
        </w:numPr>
        <w:jc w:val="both"/>
      </w:pPr>
      <w:r w:rsidRPr="008E0E78">
        <w:t xml:space="preserve">Współpraca rodziców z nauczycielami, wychowawcami, dyrekcją i innymi pracownikami szkoły; </w:t>
      </w:r>
    </w:p>
    <w:p w:rsidR="008E0E78" w:rsidRPr="008E0E78" w:rsidRDefault="008E0E78" w:rsidP="0097690D">
      <w:pPr>
        <w:numPr>
          <w:ilvl w:val="0"/>
          <w:numId w:val="19"/>
        </w:numPr>
        <w:jc w:val="both"/>
      </w:pPr>
      <w:r w:rsidRPr="008E0E78">
        <w:t>wspólny front oddziaływań - włączenie rodziców w proces nauczania  i wychowania;</w:t>
      </w:r>
    </w:p>
    <w:p w:rsidR="008E0E78" w:rsidRPr="008E0E78" w:rsidRDefault="008E0E78" w:rsidP="0097690D">
      <w:pPr>
        <w:numPr>
          <w:ilvl w:val="0"/>
          <w:numId w:val="19"/>
        </w:numPr>
        <w:jc w:val="both"/>
      </w:pPr>
      <w:r w:rsidRPr="008E0E78">
        <w:lastRenderedPageBreak/>
        <w:t>wymiana informacji o dziecku;</w:t>
      </w:r>
    </w:p>
    <w:p w:rsidR="008E0E78" w:rsidRPr="008E0E78" w:rsidRDefault="008E0E78" w:rsidP="0097690D">
      <w:pPr>
        <w:numPr>
          <w:ilvl w:val="0"/>
          <w:numId w:val="19"/>
        </w:numPr>
        <w:jc w:val="both"/>
      </w:pPr>
      <w:r w:rsidRPr="008E0E78">
        <w:t>wychodzenie naprzeciw zainteresowaniom i potrzebom psychofizycznym dzieci;</w:t>
      </w:r>
    </w:p>
    <w:p w:rsidR="008E0E78" w:rsidRPr="008E0E78" w:rsidRDefault="008E0E78" w:rsidP="0097690D">
      <w:pPr>
        <w:numPr>
          <w:ilvl w:val="0"/>
          <w:numId w:val="19"/>
        </w:numPr>
        <w:jc w:val="both"/>
      </w:pPr>
      <w:r w:rsidRPr="008E0E78">
        <w:t xml:space="preserve">ukazanie rodzicom różnych perspektyw funkcjonowania ich dzieci w świecie szkoły, trudności, jakie napotykają i radości, którymi mogą  i chcą się dzielić; </w:t>
      </w:r>
    </w:p>
    <w:p w:rsidR="008E0E78" w:rsidRPr="008E0E78" w:rsidRDefault="008E0E78" w:rsidP="0097690D">
      <w:pPr>
        <w:numPr>
          <w:ilvl w:val="0"/>
          <w:numId w:val="19"/>
        </w:numPr>
        <w:jc w:val="both"/>
      </w:pPr>
      <w:r w:rsidRPr="008E0E78">
        <w:t xml:space="preserve">kontynuacja działań w zakresie pedagogizacji rodziców; </w:t>
      </w:r>
    </w:p>
    <w:p w:rsidR="008E0E78" w:rsidRPr="008E0E78" w:rsidRDefault="008E0E78" w:rsidP="0097690D">
      <w:pPr>
        <w:numPr>
          <w:ilvl w:val="0"/>
          <w:numId w:val="19"/>
        </w:numPr>
        <w:jc w:val="both"/>
      </w:pPr>
      <w:r w:rsidRPr="008E0E78">
        <w:t xml:space="preserve">zachęcanie rodziców do włączenia w proces integracji społeczności szkolnej poprzez współorganizację festynów, dni otwartych, festiwali i uroczystości szkolnych; </w:t>
      </w:r>
    </w:p>
    <w:p w:rsidR="008E0E78" w:rsidRPr="008E0E78" w:rsidRDefault="008E0E78" w:rsidP="0097690D">
      <w:pPr>
        <w:numPr>
          <w:ilvl w:val="0"/>
          <w:numId w:val="19"/>
        </w:numPr>
        <w:jc w:val="both"/>
        <w:rPr>
          <w:b/>
        </w:rPr>
      </w:pPr>
      <w:r w:rsidRPr="008E0E78">
        <w:t>ścisła współpraca z Radą Rodziców.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NAUCZYCIEL – KOORDYNATOR WYCHOWANIA I NAUCZANIA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numPr>
          <w:ilvl w:val="0"/>
          <w:numId w:val="3"/>
        </w:numPr>
        <w:jc w:val="both"/>
      </w:pPr>
      <w:r w:rsidRPr="008E0E78">
        <w:t xml:space="preserve"> Współpraca nauczycieli na wszystkich płaszczyznach życia szkolnego:</w:t>
      </w:r>
    </w:p>
    <w:p w:rsidR="008E0E78" w:rsidRPr="008E0E78" w:rsidRDefault="008E0E78" w:rsidP="0097690D">
      <w:pPr>
        <w:numPr>
          <w:ilvl w:val="0"/>
          <w:numId w:val="20"/>
        </w:numPr>
        <w:jc w:val="both"/>
      </w:pPr>
      <w:r w:rsidRPr="008E0E78">
        <w:t>zachęcanie do wymiany doświadczeń i rozpoznawania dobrych praktyk szkolnych;</w:t>
      </w:r>
    </w:p>
    <w:p w:rsidR="008E0E78" w:rsidRPr="008E0E78" w:rsidRDefault="008E0E78" w:rsidP="0097690D">
      <w:pPr>
        <w:numPr>
          <w:ilvl w:val="0"/>
          <w:numId w:val="20"/>
        </w:numPr>
        <w:jc w:val="both"/>
      </w:pPr>
      <w:r w:rsidRPr="008E0E78">
        <w:t>wzmacnianie poczucie bezpieczeństwa nauczycieli i pracowników w szkole;</w:t>
      </w:r>
    </w:p>
    <w:p w:rsidR="008E0E78" w:rsidRPr="008E0E78" w:rsidRDefault="008E0E78" w:rsidP="0097690D">
      <w:pPr>
        <w:numPr>
          <w:ilvl w:val="0"/>
          <w:numId w:val="20"/>
        </w:numPr>
        <w:jc w:val="both"/>
      </w:pPr>
      <w:r w:rsidRPr="008E0E78">
        <w:t>wspieranie i pomaganie w rozwijaniu mocnych stron oraz eliminowaniu słabych;</w:t>
      </w:r>
    </w:p>
    <w:p w:rsidR="008E0E78" w:rsidRPr="008E0E78" w:rsidRDefault="008E0E78" w:rsidP="0097690D">
      <w:pPr>
        <w:numPr>
          <w:ilvl w:val="0"/>
          <w:numId w:val="20"/>
        </w:numPr>
        <w:jc w:val="both"/>
      </w:pPr>
      <w:r w:rsidRPr="008E0E78">
        <w:t>owocna praca w zespołach samokształceniowych;</w:t>
      </w:r>
    </w:p>
    <w:p w:rsidR="008E0E78" w:rsidRPr="008E0E78" w:rsidRDefault="008E0E78" w:rsidP="0097690D">
      <w:pPr>
        <w:numPr>
          <w:ilvl w:val="0"/>
          <w:numId w:val="20"/>
        </w:numPr>
        <w:jc w:val="both"/>
      </w:pPr>
      <w:r w:rsidRPr="008E0E78">
        <w:t>pomoc młodszym stażem nauczycielom;</w:t>
      </w:r>
    </w:p>
    <w:p w:rsidR="008E0E78" w:rsidRPr="008E0E78" w:rsidRDefault="008E0E78" w:rsidP="0097690D">
      <w:pPr>
        <w:numPr>
          <w:ilvl w:val="0"/>
          <w:numId w:val="20"/>
        </w:numPr>
        <w:jc w:val="both"/>
      </w:pPr>
      <w:r w:rsidRPr="008E0E78">
        <w:t>prowadzenie otwartych zajęć dla innych nauczycieli, dzieląc się w ten sposób swoją wiedzą i umiejętnościami pedagogicznymi;</w:t>
      </w:r>
    </w:p>
    <w:p w:rsidR="008E0E78" w:rsidRPr="008E0E78" w:rsidRDefault="008E0E78" w:rsidP="0097690D">
      <w:pPr>
        <w:numPr>
          <w:ilvl w:val="0"/>
          <w:numId w:val="20"/>
        </w:numPr>
        <w:jc w:val="both"/>
      </w:pPr>
      <w:r w:rsidRPr="008E0E78">
        <w:t>wspólne organizowanie uroczystości i imprez szkolnych, sprawiedliwy podział ról zgodny z posiadanymi predyspozycjami.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numPr>
          <w:ilvl w:val="0"/>
          <w:numId w:val="3"/>
        </w:numPr>
        <w:jc w:val="both"/>
      </w:pPr>
      <w:r w:rsidRPr="008E0E78">
        <w:t>Integracja społeczności szkolnej wokół potrzeb placówki:</w:t>
      </w:r>
    </w:p>
    <w:p w:rsidR="008E0E78" w:rsidRPr="008E0E78" w:rsidRDefault="008E0E78" w:rsidP="0097690D">
      <w:pPr>
        <w:numPr>
          <w:ilvl w:val="0"/>
          <w:numId w:val="21"/>
        </w:numPr>
        <w:jc w:val="both"/>
      </w:pPr>
      <w:r w:rsidRPr="008E0E78">
        <w:t xml:space="preserve">podejmowanie twórczych działań  na rzecz wspomagania rozwoju uczniów, udzielanie wsparcia ich rodzicom w opiece i wychowaniu dzieci; </w:t>
      </w:r>
    </w:p>
    <w:p w:rsidR="008E0E78" w:rsidRPr="008E0E78" w:rsidRDefault="008E0E78" w:rsidP="0097690D">
      <w:pPr>
        <w:numPr>
          <w:ilvl w:val="0"/>
          <w:numId w:val="21"/>
        </w:numPr>
        <w:jc w:val="both"/>
      </w:pPr>
      <w:r w:rsidRPr="008E0E78">
        <w:t>wdrażanie innowacji pedagogicznych;</w:t>
      </w:r>
    </w:p>
    <w:p w:rsidR="008E0E78" w:rsidRPr="008E0E78" w:rsidRDefault="008E0E78" w:rsidP="0097690D">
      <w:pPr>
        <w:numPr>
          <w:ilvl w:val="0"/>
          <w:numId w:val="21"/>
        </w:numPr>
        <w:jc w:val="both"/>
      </w:pPr>
      <w:r w:rsidRPr="008E0E78">
        <w:t xml:space="preserve">dzielenie się doświadczeniami i upowszechnianie dobrych praktyk; </w:t>
      </w:r>
    </w:p>
    <w:p w:rsidR="008E0E78" w:rsidRPr="008E0E78" w:rsidRDefault="008E0E78" w:rsidP="0097690D">
      <w:pPr>
        <w:numPr>
          <w:ilvl w:val="0"/>
          <w:numId w:val="21"/>
        </w:numPr>
        <w:jc w:val="both"/>
      </w:pPr>
      <w:r w:rsidRPr="008E0E78">
        <w:t>dofinansowywanie doskonalenie nauczycieli wg potrzeb szkoły;</w:t>
      </w:r>
    </w:p>
    <w:p w:rsidR="008E0E78" w:rsidRPr="008E0E78" w:rsidRDefault="008E0E78" w:rsidP="0097690D">
      <w:pPr>
        <w:numPr>
          <w:ilvl w:val="0"/>
          <w:numId w:val="21"/>
        </w:numPr>
        <w:jc w:val="both"/>
      </w:pPr>
      <w:r w:rsidRPr="008E0E78">
        <w:t>rozwój kompetencji zawodowych w formie informowania o nowościach, nowych rozwiązaniach prawnych, wyszukiwania odpowiednich i ciekawych szkoleń.</w:t>
      </w: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lastRenderedPageBreak/>
        <w:t>MOJA SZKOŁA W PRZYSZŁOŚCI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numPr>
          <w:ilvl w:val="0"/>
          <w:numId w:val="4"/>
        </w:numPr>
        <w:jc w:val="both"/>
      </w:pPr>
      <w:r w:rsidRPr="008E0E78">
        <w:t>Szkoła XXI wieku:</w:t>
      </w:r>
    </w:p>
    <w:p w:rsidR="008E0E78" w:rsidRPr="008E0E78" w:rsidRDefault="008E0E78" w:rsidP="0097690D">
      <w:pPr>
        <w:numPr>
          <w:ilvl w:val="0"/>
          <w:numId w:val="22"/>
        </w:numPr>
        <w:jc w:val="both"/>
      </w:pPr>
      <w:r w:rsidRPr="008E0E78">
        <w:t>wyposażanie szkoły w urządzenia i narzędzia umożliwiające nowoczesną edukację i zarządzanie szkołą;</w:t>
      </w:r>
    </w:p>
    <w:p w:rsidR="008E0E78" w:rsidRPr="008E0E78" w:rsidRDefault="008E0E78" w:rsidP="0097690D">
      <w:pPr>
        <w:numPr>
          <w:ilvl w:val="0"/>
          <w:numId w:val="22"/>
        </w:numPr>
        <w:jc w:val="both"/>
      </w:pPr>
      <w:r w:rsidRPr="008E0E78">
        <w:t>systematyczne pozyskiwanie środków finansowych, udział w programach ogólnopolskich;</w:t>
      </w:r>
    </w:p>
    <w:p w:rsidR="008E0E78" w:rsidRPr="008E0E78" w:rsidRDefault="008E0E78" w:rsidP="0097690D">
      <w:pPr>
        <w:numPr>
          <w:ilvl w:val="0"/>
          <w:numId w:val="22"/>
        </w:numPr>
        <w:jc w:val="both"/>
      </w:pPr>
      <w:r w:rsidRPr="008E0E78">
        <w:t>projekty unijne w szkole jako jeden ze sposobów na nowoczesną szkołę;</w:t>
      </w:r>
    </w:p>
    <w:p w:rsidR="008E0E78" w:rsidRPr="008E0E78" w:rsidRDefault="008E0E78" w:rsidP="0097690D">
      <w:pPr>
        <w:numPr>
          <w:ilvl w:val="0"/>
          <w:numId w:val="22"/>
        </w:numPr>
        <w:jc w:val="both"/>
      </w:pPr>
      <w:r w:rsidRPr="008E0E78">
        <w:t>włączenie e-dziennika, blogów uczniowskich i nauczycielskich, poczty elektronicznej jako sposób komunikacji w społeczności szkolnej;</w:t>
      </w:r>
    </w:p>
    <w:p w:rsidR="008E0E78" w:rsidRPr="008E0E78" w:rsidRDefault="008E0E78" w:rsidP="0097690D">
      <w:pPr>
        <w:numPr>
          <w:ilvl w:val="0"/>
          <w:numId w:val="22"/>
        </w:numPr>
        <w:jc w:val="both"/>
      </w:pPr>
      <w:r w:rsidRPr="008E0E78">
        <w:t xml:space="preserve">stworzenie platformy e-learningowej dla uczniów; </w:t>
      </w:r>
    </w:p>
    <w:p w:rsidR="008E0E78" w:rsidRPr="008E0E78" w:rsidRDefault="008E0E78" w:rsidP="0097690D">
      <w:pPr>
        <w:numPr>
          <w:ilvl w:val="0"/>
          <w:numId w:val="22"/>
        </w:numPr>
        <w:jc w:val="both"/>
      </w:pPr>
      <w:r w:rsidRPr="008E0E78">
        <w:t xml:space="preserve">modyfikowanie i dostosowywanie do potrzeb użytkowników szkolnej strony internetowej; </w:t>
      </w:r>
    </w:p>
    <w:p w:rsidR="008E0E78" w:rsidRPr="008E0E78" w:rsidRDefault="008E0E78" w:rsidP="0097690D">
      <w:pPr>
        <w:numPr>
          <w:ilvl w:val="0"/>
          <w:numId w:val="22"/>
        </w:numPr>
        <w:jc w:val="both"/>
      </w:pPr>
      <w:r w:rsidRPr="008E0E78">
        <w:t>wypracowywanie dobrych praktyk i doświadczeń w obszarze wykorzystywania TIK z jednoczesnym zachowaniem równowagi i harmonii procesu postępu technologicznego  ze sprawdzonymi metodami nauczania;</w:t>
      </w:r>
    </w:p>
    <w:p w:rsidR="008E0E78" w:rsidRPr="008E0E78" w:rsidRDefault="008E0E78" w:rsidP="0097690D">
      <w:pPr>
        <w:numPr>
          <w:ilvl w:val="0"/>
          <w:numId w:val="22"/>
        </w:numPr>
        <w:jc w:val="both"/>
      </w:pPr>
      <w:r w:rsidRPr="008E0E78">
        <w:t>ukierunkowanie działań szkoły na współpracę i wymianę doświadczeń z innymi szkołami w kraju i zagranicą.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DYREKTOR JAKO MENEDŻER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numPr>
          <w:ilvl w:val="0"/>
          <w:numId w:val="5"/>
        </w:numPr>
        <w:jc w:val="both"/>
      </w:pPr>
      <w:r w:rsidRPr="008E0E78">
        <w:t>Wysoka jakości funkcjonowania placówki:</w:t>
      </w:r>
    </w:p>
    <w:p w:rsidR="008E0E78" w:rsidRPr="008E0E78" w:rsidRDefault="008E0E78" w:rsidP="0097690D">
      <w:pPr>
        <w:numPr>
          <w:ilvl w:val="0"/>
          <w:numId w:val="23"/>
        </w:numPr>
        <w:jc w:val="both"/>
      </w:pPr>
      <w:r w:rsidRPr="008E0E78">
        <w:t>efektywne, gospodarne i spójne zarządzanie materialnymi i niematerialnymi zasobami szkoły;</w:t>
      </w:r>
    </w:p>
    <w:p w:rsidR="008E0E78" w:rsidRPr="008E0E78" w:rsidRDefault="008E0E78" w:rsidP="0097690D">
      <w:pPr>
        <w:numPr>
          <w:ilvl w:val="0"/>
          <w:numId w:val="23"/>
        </w:numPr>
        <w:jc w:val="both"/>
      </w:pPr>
      <w:r w:rsidRPr="008E0E78">
        <w:t xml:space="preserve">poszerzanie bazy szkoły, poprzez  pozyskanie środków na mobilną pracownię komputerową, sprzęt multimedialny,  rozbudowanie Centrum Multimedialnego dla uczniów i ich rodziców, wzbogacanie </w:t>
      </w:r>
      <w:proofErr w:type="spellStart"/>
      <w:r w:rsidRPr="008E0E78">
        <w:t>sal</w:t>
      </w:r>
      <w:proofErr w:type="spellEnd"/>
      <w:r w:rsidRPr="008E0E78">
        <w:t xml:space="preserve"> lekcyjnych, świetlic i gabinetów specjalistycznych o nowe środki dydaktyczne;  </w:t>
      </w:r>
    </w:p>
    <w:p w:rsidR="008E0E78" w:rsidRPr="008E0E78" w:rsidRDefault="008E0E78" w:rsidP="0097690D">
      <w:pPr>
        <w:numPr>
          <w:ilvl w:val="0"/>
          <w:numId w:val="23"/>
        </w:numPr>
        <w:jc w:val="both"/>
      </w:pPr>
      <w:r w:rsidRPr="008E0E78">
        <w:t>uzupełnianie księgozbioru biblioteki szkolnej;</w:t>
      </w:r>
    </w:p>
    <w:p w:rsidR="008E0E78" w:rsidRPr="008E0E78" w:rsidRDefault="008E0E78" w:rsidP="0097690D">
      <w:pPr>
        <w:numPr>
          <w:ilvl w:val="0"/>
          <w:numId w:val="23"/>
        </w:numPr>
        <w:jc w:val="both"/>
      </w:pPr>
      <w:r w:rsidRPr="008E0E78">
        <w:t xml:space="preserve">doposażanie bazy sportowej szkoły; </w:t>
      </w:r>
    </w:p>
    <w:p w:rsidR="008E0E78" w:rsidRPr="008E0E78" w:rsidRDefault="008E0E78" w:rsidP="0097690D">
      <w:pPr>
        <w:numPr>
          <w:ilvl w:val="0"/>
          <w:numId w:val="23"/>
        </w:numPr>
        <w:jc w:val="both"/>
      </w:pPr>
      <w:r w:rsidRPr="008E0E78">
        <w:t xml:space="preserve">dbałość o wystrój wnętrza budynku i otoczenie zewnętrzne szkoły; </w:t>
      </w:r>
    </w:p>
    <w:p w:rsidR="008E0E78" w:rsidRPr="008E0E78" w:rsidRDefault="008E0E78" w:rsidP="0097690D">
      <w:pPr>
        <w:numPr>
          <w:ilvl w:val="0"/>
          <w:numId w:val="23"/>
        </w:numPr>
        <w:jc w:val="both"/>
      </w:pPr>
      <w:r w:rsidRPr="008E0E78">
        <w:t>umożliwienie uczniom poznawania świata poprzez obserwację i doświadczanie przyrody dzięki założeniu Mini-Ogródka Botanicznego;</w:t>
      </w:r>
    </w:p>
    <w:p w:rsidR="008E0E78" w:rsidRPr="008E0E78" w:rsidRDefault="008E0E78" w:rsidP="0097690D">
      <w:pPr>
        <w:numPr>
          <w:ilvl w:val="0"/>
          <w:numId w:val="23"/>
        </w:numPr>
        <w:jc w:val="both"/>
      </w:pPr>
      <w:r w:rsidRPr="008E0E78">
        <w:t>kontynuacja badań poszczególnych obszarów funkcjonowania szkoły;</w:t>
      </w:r>
    </w:p>
    <w:p w:rsidR="008E0E78" w:rsidRPr="008E0E78" w:rsidRDefault="008E0E78" w:rsidP="0097690D">
      <w:pPr>
        <w:numPr>
          <w:ilvl w:val="0"/>
          <w:numId w:val="23"/>
        </w:numPr>
        <w:jc w:val="both"/>
      </w:pPr>
      <w:r w:rsidRPr="008E0E78">
        <w:t>opracowanie programów podnoszących efektywność nauczania;</w:t>
      </w:r>
    </w:p>
    <w:p w:rsidR="008E0E78" w:rsidRPr="008E0E78" w:rsidRDefault="008E0E78" w:rsidP="0097690D">
      <w:pPr>
        <w:numPr>
          <w:ilvl w:val="0"/>
          <w:numId w:val="23"/>
        </w:numPr>
        <w:jc w:val="both"/>
      </w:pPr>
      <w:r w:rsidRPr="008E0E78">
        <w:lastRenderedPageBreak/>
        <w:t>promocja szkoły w środowisku lokalnym.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DYREKTOR JAKO LIDER</w:t>
      </w:r>
    </w:p>
    <w:p w:rsidR="008E0E78" w:rsidRPr="008E0E78" w:rsidRDefault="008E0E78" w:rsidP="0097690D">
      <w:pPr>
        <w:numPr>
          <w:ilvl w:val="0"/>
          <w:numId w:val="31"/>
        </w:numPr>
        <w:jc w:val="both"/>
      </w:pPr>
      <w:r w:rsidRPr="008E0E78">
        <w:t>Zarządzanie zespołem.</w:t>
      </w:r>
    </w:p>
    <w:p w:rsidR="008E0E78" w:rsidRPr="008E0E78" w:rsidRDefault="008E0E78" w:rsidP="0097690D">
      <w:pPr>
        <w:numPr>
          <w:ilvl w:val="0"/>
          <w:numId w:val="31"/>
        </w:numPr>
        <w:jc w:val="both"/>
      </w:pPr>
      <w:r w:rsidRPr="008E0E78">
        <w:t>Motywacja do działania.</w:t>
      </w:r>
    </w:p>
    <w:p w:rsidR="008E0E78" w:rsidRPr="008E0E78" w:rsidRDefault="008E0E78" w:rsidP="0097690D">
      <w:pPr>
        <w:numPr>
          <w:ilvl w:val="0"/>
          <w:numId w:val="31"/>
        </w:numPr>
        <w:jc w:val="both"/>
      </w:pPr>
      <w:r w:rsidRPr="008E0E78">
        <w:t>Budowania dialogu pomiędzy wszystkimi podmiotami szkoły.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MOCNE STRONY SZKOŁY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zakorzenienie w tradycji szkoły;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wykwalifikowana kadra – wielu ambitnych, innowacyjnych, twórczych, otwartych nauczycieli;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prężnie działające zespoły samokształceniowe nauczycieli;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 xml:space="preserve">dobra współpraca nauczycieli; 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wzrost udziału nauczycieli i uczniów  w projektach, programach, innowacjach;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zaradność dyrektora (umiejętność współpracy z instytucjami);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pozyskiwanie środków przez dyrektora szkoły;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otwartość dyrekcji na inicjatywy nauczycieli;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diagnozowanie i realizacja potrzeb nauczycieli w zakresie doskonalenia;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dobra współpraca pracowników administracji i obsługi z nauczycielami;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 xml:space="preserve">bardzo dobra współpraca z różnymi instytucjami i organizacjami w różnych sferach pracy szkoły; 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organizacja różnorodnych konkursów, uroczystości, imprez o różnym zasięgu;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 xml:space="preserve">dobra baza lokalowa i dydaktyczna; 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 xml:space="preserve">różnorodna oferta zajęć pozalekcyjnych; 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duża liczba osiągnięć;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udział wolontariatu, samorządu w akcjach charytatywnych;</w:t>
      </w:r>
    </w:p>
    <w:p w:rsidR="008E0E78" w:rsidRPr="008E0E78" w:rsidRDefault="008E0E78" w:rsidP="0097690D">
      <w:pPr>
        <w:numPr>
          <w:ilvl w:val="0"/>
          <w:numId w:val="24"/>
        </w:numPr>
        <w:jc w:val="both"/>
      </w:pPr>
      <w:r w:rsidRPr="008E0E78">
        <w:t>wielu współpracujących rodziców.</w:t>
      </w:r>
    </w:p>
    <w:p w:rsidR="008E0E78" w:rsidRDefault="008E0E78" w:rsidP="0097690D">
      <w:pPr>
        <w:jc w:val="both"/>
      </w:pPr>
    </w:p>
    <w:p w:rsidR="0097690D" w:rsidRDefault="0097690D" w:rsidP="0097690D">
      <w:pPr>
        <w:jc w:val="both"/>
      </w:pPr>
    </w:p>
    <w:p w:rsidR="0097690D" w:rsidRPr="008E0E78" w:rsidRDefault="0097690D" w:rsidP="0097690D">
      <w:pPr>
        <w:jc w:val="both"/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SZANSE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poprawa wyników sprawdzianów zewnętrznych;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odejście od tradycyjnego stylu nauczania;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 xml:space="preserve">otwarcie nowego środowiska szkoły na tradycję szkoły i utożsamienie się nowej społeczności ze szkołą; 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 xml:space="preserve">podniesienie jakości pracy w szkole w wyniku dobrej współpracy pomiędzy nauczycielami; 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wymiana doświadczeń między szkołami, nauczycielami, uczniami na forum ogólnopolskim i międzynarodowym;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zbudowanie grupy twórczych, aktywnych, innowacyjnych, refleksyjnych, świadomych siebie nauczycieli;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powstawanie nowych kierunków pracy szkoły (programy, projekty, innowacje);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stworzenie szkoły na miarę XXI wieku;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poprawa funkcjonowania uczniów o specjalnych potrzebach edukacyjnych i ich rodzin;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zaangażowanie do współpracy większej grupy rodziców;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 xml:space="preserve">rozwój pasji i zainteresowań uczniów; 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systematyczna promocja szkoły w środowisku;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przygotowanie uczniów do świadomego uczestnictwa w życiu;</w:t>
      </w:r>
    </w:p>
    <w:p w:rsidR="008E0E78" w:rsidRPr="008E0E78" w:rsidRDefault="008E0E78" w:rsidP="0097690D">
      <w:pPr>
        <w:numPr>
          <w:ilvl w:val="0"/>
          <w:numId w:val="25"/>
        </w:numPr>
        <w:jc w:val="both"/>
      </w:pPr>
      <w:r w:rsidRPr="008E0E78">
        <w:t>ukształtowanie ucznia jako tolerancyjnego człowieka.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ZAGROŻENIA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numPr>
          <w:ilvl w:val="0"/>
          <w:numId w:val="26"/>
        </w:numPr>
        <w:jc w:val="both"/>
      </w:pPr>
      <w:r w:rsidRPr="008E0E78">
        <w:t>niepotrzebne ukierunkowywanie energii i potencjału nauczycieli na sprawy, na które nie mają wpływu;</w:t>
      </w:r>
    </w:p>
    <w:p w:rsidR="008E0E78" w:rsidRPr="008E0E78" w:rsidRDefault="008E0E78" w:rsidP="0097690D">
      <w:pPr>
        <w:numPr>
          <w:ilvl w:val="0"/>
          <w:numId w:val="26"/>
        </w:numPr>
        <w:jc w:val="both"/>
      </w:pPr>
      <w:r w:rsidRPr="008E0E78">
        <w:t>wycofywanie się, bierność niektórych nauczycieli spowodowana naciskiem grupy „nieaktywnej”, chęcią dostosowania się do „nieaktywnej” grupy;</w:t>
      </w:r>
    </w:p>
    <w:p w:rsidR="008E0E78" w:rsidRPr="008E0E78" w:rsidRDefault="008E0E78" w:rsidP="0097690D">
      <w:pPr>
        <w:numPr>
          <w:ilvl w:val="0"/>
          <w:numId w:val="26"/>
        </w:numPr>
        <w:jc w:val="both"/>
      </w:pPr>
      <w:r w:rsidRPr="008E0E78">
        <w:t>zakupione drogie, nowoczesne środki dydaktyczne TIK nie będą wykorzystywane przez nauczycieli pomimo tego, że te sprzęty są (istnieją w szkole);</w:t>
      </w:r>
    </w:p>
    <w:p w:rsidR="008E0E78" w:rsidRPr="008E0E78" w:rsidRDefault="008E0E78" w:rsidP="0097690D">
      <w:pPr>
        <w:numPr>
          <w:ilvl w:val="0"/>
          <w:numId w:val="26"/>
        </w:numPr>
        <w:jc w:val="both"/>
      </w:pPr>
      <w:r w:rsidRPr="008E0E78">
        <w:t xml:space="preserve">niskie bezpieczeństwo dzieci w świetlicy </w:t>
      </w:r>
    </w:p>
    <w:p w:rsidR="008E0E78" w:rsidRPr="008E0E78" w:rsidRDefault="008E0E78" w:rsidP="0097690D">
      <w:pPr>
        <w:numPr>
          <w:ilvl w:val="0"/>
          <w:numId w:val="26"/>
        </w:numPr>
        <w:jc w:val="both"/>
      </w:pPr>
      <w:r w:rsidRPr="008E0E78">
        <w:lastRenderedPageBreak/>
        <w:t xml:space="preserve"> zagrożenie stanu zdrowia wychowawców świetlicy;</w:t>
      </w:r>
    </w:p>
    <w:p w:rsidR="008E0E78" w:rsidRPr="008E0E78" w:rsidRDefault="008E0E78" w:rsidP="0097690D">
      <w:pPr>
        <w:numPr>
          <w:ilvl w:val="0"/>
          <w:numId w:val="26"/>
        </w:numPr>
        <w:jc w:val="both"/>
      </w:pPr>
      <w:r w:rsidRPr="008E0E78">
        <w:t xml:space="preserve">brak możliwości udzielenia specjalistycznej pomocy dzieciom i rodzicom; </w:t>
      </w:r>
    </w:p>
    <w:p w:rsidR="008E0E78" w:rsidRPr="008E0E78" w:rsidRDefault="008E0E78" w:rsidP="0097690D">
      <w:pPr>
        <w:numPr>
          <w:ilvl w:val="0"/>
          <w:numId w:val="26"/>
        </w:numPr>
        <w:jc w:val="both"/>
      </w:pPr>
      <w:r w:rsidRPr="008E0E78">
        <w:t>utrudniona pomoc dzieciom z indywidualnym programem edukacyjnym (w wyniku braku współpracy z rodzicami);</w:t>
      </w:r>
    </w:p>
    <w:p w:rsidR="008E0E78" w:rsidRPr="008E0E78" w:rsidRDefault="008E0E78" w:rsidP="0097690D">
      <w:pPr>
        <w:numPr>
          <w:ilvl w:val="0"/>
          <w:numId w:val="26"/>
        </w:numPr>
        <w:jc w:val="both"/>
      </w:pPr>
      <w:r w:rsidRPr="008E0E78">
        <w:t>coraz niższe zainteresowanie dzieci zajęciami pozalekcyjnymi</w:t>
      </w:r>
    </w:p>
    <w:p w:rsidR="008E0E78" w:rsidRPr="008E0E78" w:rsidRDefault="008E0E78" w:rsidP="0097690D">
      <w:pPr>
        <w:numPr>
          <w:ilvl w:val="0"/>
          <w:numId w:val="26"/>
        </w:numPr>
        <w:jc w:val="both"/>
      </w:pPr>
      <w:r w:rsidRPr="008E0E78">
        <w:t>spadek zainteresowania szkołą w środowisku.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ROZWÓJ SZKOŁY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numPr>
          <w:ilvl w:val="0"/>
          <w:numId w:val="27"/>
        </w:numPr>
        <w:jc w:val="both"/>
      </w:pPr>
      <w:r w:rsidRPr="008E0E78">
        <w:t>kształtowanie i wychowanie dzieci i młodzieży;</w:t>
      </w:r>
    </w:p>
    <w:p w:rsidR="008E0E78" w:rsidRPr="008E0E78" w:rsidRDefault="008E0E78" w:rsidP="0097690D">
      <w:pPr>
        <w:numPr>
          <w:ilvl w:val="0"/>
          <w:numId w:val="27"/>
        </w:numPr>
        <w:jc w:val="both"/>
      </w:pPr>
      <w:r w:rsidRPr="008E0E78">
        <w:t>wszechstronny rozwój ucznia;</w:t>
      </w:r>
    </w:p>
    <w:p w:rsidR="008E0E78" w:rsidRPr="008E0E78" w:rsidRDefault="008E0E78" w:rsidP="0097690D">
      <w:pPr>
        <w:numPr>
          <w:ilvl w:val="0"/>
          <w:numId w:val="27"/>
        </w:numPr>
        <w:jc w:val="both"/>
      </w:pPr>
      <w:r w:rsidRPr="008E0E78">
        <w:t>profesjonalny rozwój nauczyciela;</w:t>
      </w:r>
    </w:p>
    <w:p w:rsidR="008E0E78" w:rsidRPr="008E0E78" w:rsidRDefault="008E0E78" w:rsidP="0097690D">
      <w:pPr>
        <w:numPr>
          <w:ilvl w:val="0"/>
          <w:numId w:val="27"/>
        </w:numPr>
        <w:jc w:val="both"/>
        <w:rPr>
          <w:b/>
        </w:rPr>
      </w:pPr>
      <w:r w:rsidRPr="008E0E78">
        <w:t>rozwój szkoły jako instytucji edukacyjno-opiekuńczej;</w:t>
      </w:r>
    </w:p>
    <w:p w:rsidR="008E0E78" w:rsidRPr="008E0E78" w:rsidRDefault="008E0E78" w:rsidP="0097690D">
      <w:pPr>
        <w:numPr>
          <w:ilvl w:val="0"/>
          <w:numId w:val="27"/>
        </w:numPr>
        <w:jc w:val="both"/>
        <w:rPr>
          <w:b/>
        </w:rPr>
      </w:pPr>
      <w:r w:rsidRPr="008E0E78">
        <w:t>ciągle doskonalone, coraz lepsze warunki stwarzane dla rozwoju ucznia i zawodowego nauczyciela;</w:t>
      </w:r>
    </w:p>
    <w:p w:rsidR="008E0E78" w:rsidRPr="008E0E78" w:rsidRDefault="008E0E78" w:rsidP="0097690D">
      <w:pPr>
        <w:numPr>
          <w:ilvl w:val="0"/>
          <w:numId w:val="27"/>
        </w:numPr>
        <w:jc w:val="both"/>
        <w:rPr>
          <w:b/>
        </w:rPr>
      </w:pPr>
      <w:r w:rsidRPr="008E0E78">
        <w:t>każdy uczeń ma być w pełni dostrzeżony przez nauczyciela, który wskaże na jego potrzeby edukacyjne, nie tylko w zakresie trudności w nauce, ale i zainteresowania;</w:t>
      </w:r>
    </w:p>
    <w:p w:rsidR="008E0E78" w:rsidRPr="008E0E78" w:rsidRDefault="008E0E78" w:rsidP="0097690D">
      <w:pPr>
        <w:numPr>
          <w:ilvl w:val="0"/>
          <w:numId w:val="27"/>
        </w:numPr>
        <w:jc w:val="both"/>
        <w:rPr>
          <w:b/>
        </w:rPr>
      </w:pPr>
      <w:r w:rsidRPr="008E0E78">
        <w:t>obserwacje nauczycieli, ewaluacja pracy pozwolą dopasować ofertę szkoły do potrzeb i możliwości uczniów;</w:t>
      </w:r>
    </w:p>
    <w:p w:rsidR="008E0E78" w:rsidRPr="008E0E78" w:rsidRDefault="008E0E78" w:rsidP="0097690D">
      <w:pPr>
        <w:numPr>
          <w:ilvl w:val="0"/>
          <w:numId w:val="27"/>
        </w:numPr>
        <w:jc w:val="both"/>
      </w:pPr>
      <w:r w:rsidRPr="008E0E78">
        <w:t>szkoła podstawowa sąsiaduje z pięknym, nowoczesnym budynkiem Gimnazjum i jego obiektami sportowymi, w związku z połączeniem tych budynków są możliwości współpracy, które przyniosą korzyści naszym uczniom;</w:t>
      </w:r>
    </w:p>
    <w:p w:rsidR="008E0E78" w:rsidRPr="008E0E78" w:rsidRDefault="008E0E78" w:rsidP="0097690D">
      <w:pPr>
        <w:numPr>
          <w:ilvl w:val="0"/>
          <w:numId w:val="27"/>
        </w:numPr>
        <w:jc w:val="both"/>
      </w:pPr>
      <w:r w:rsidRPr="008E0E78">
        <w:t>chciałabym poprawić bazę dydaktyczną szkoły oraz wyposażenie klas w meble, komputery, pomoce dydaktyczne i zabawki dla oddziału przedszkolnego;</w:t>
      </w:r>
    </w:p>
    <w:p w:rsidR="008E0E78" w:rsidRPr="008E0E78" w:rsidRDefault="008E0E78" w:rsidP="0097690D">
      <w:pPr>
        <w:numPr>
          <w:ilvl w:val="0"/>
          <w:numId w:val="27"/>
        </w:numPr>
        <w:jc w:val="both"/>
      </w:pPr>
      <w:r w:rsidRPr="008E0E78">
        <w:t>przystąpienie do projektów w ramach których pozyskamy  pieniądze na doposażenie bazy dydaktycznej, na urządzenie pomieszczeń, które będą służyły specjalnym potrzebom edukacyjnym uczniów;</w:t>
      </w:r>
    </w:p>
    <w:p w:rsidR="008E0E78" w:rsidRPr="008E0E78" w:rsidRDefault="008E0E78" w:rsidP="0097690D">
      <w:pPr>
        <w:numPr>
          <w:ilvl w:val="0"/>
          <w:numId w:val="27"/>
        </w:numPr>
        <w:jc w:val="both"/>
      </w:pPr>
      <w:r w:rsidRPr="008E0E78">
        <w:t>korzystanie z oferty wynajmu pomieszczeń szkoły;</w:t>
      </w:r>
    </w:p>
    <w:p w:rsidR="008E0E78" w:rsidRPr="008E0E78" w:rsidRDefault="008E0E78" w:rsidP="0097690D">
      <w:pPr>
        <w:numPr>
          <w:ilvl w:val="0"/>
          <w:numId w:val="27"/>
        </w:numPr>
        <w:jc w:val="both"/>
      </w:pPr>
      <w:r w:rsidRPr="008E0E78">
        <w:t>indywidualizacja procesu nauczania i wychowania, wzbogacenie oferty zajęć pozalekcyjnych i zaspokojenie specjalnych potrzeb edukacyjnych uczniów, dodatkowe zajęcia wyrównawcze oraz rozwijające zdolności uczniów matematyczne, przyrodnicze, językowe, informatyczne, artystyczne, zdrowotne (basen), wycieczki edukacyjne przyczynią się do poprawy wyników nauczania;</w:t>
      </w:r>
    </w:p>
    <w:p w:rsidR="008E0E78" w:rsidRPr="008E0E78" w:rsidRDefault="008E0E78" w:rsidP="0097690D">
      <w:pPr>
        <w:numPr>
          <w:ilvl w:val="0"/>
          <w:numId w:val="27"/>
        </w:numPr>
        <w:jc w:val="both"/>
      </w:pPr>
      <w:r w:rsidRPr="008E0E78">
        <w:lastRenderedPageBreak/>
        <w:t>włączyć rodziców w pozyskiwanie środków dla szkoły poprzez organizowanie imprez dla środowiska;</w:t>
      </w:r>
    </w:p>
    <w:p w:rsidR="008E0E78" w:rsidRPr="008E0E78" w:rsidRDefault="008E0E78" w:rsidP="0097690D">
      <w:pPr>
        <w:numPr>
          <w:ilvl w:val="0"/>
          <w:numId w:val="28"/>
        </w:numPr>
        <w:jc w:val="both"/>
      </w:pPr>
      <w:r w:rsidRPr="008E0E78">
        <w:t>wyrównywanie szans edukacyjnych  dzieci w wieku przedszkolnym, rozwój i lepszy start do obowiązkowej edukacji przedszkolnej i szkolnej;</w:t>
      </w:r>
    </w:p>
    <w:p w:rsidR="008E0E78" w:rsidRPr="008E0E78" w:rsidRDefault="008E0E78" w:rsidP="0097690D">
      <w:pPr>
        <w:numPr>
          <w:ilvl w:val="0"/>
          <w:numId w:val="28"/>
        </w:numPr>
        <w:jc w:val="both"/>
      </w:pPr>
      <w:r w:rsidRPr="008E0E78">
        <w:t>oprócz akademii, apeli i uroczystości zaplanowanych w kalendarzu szkolnym co miesiąc będzie się odbywał apel przygotowywany przez poszczególne klasy pod przewodnictwem Samorządu Uczniowskiego, na którym będą omawiane bieżące sprawy związane z kalendarzem szkoły, aktualności, ogłoszenia,  przedstawiane scenki o tematyce z zakresu bezpieczeństwa i higieny, zachowania, kultury, zdrowego stylu życia;</w:t>
      </w:r>
    </w:p>
    <w:p w:rsidR="008E0E78" w:rsidRPr="008E0E78" w:rsidRDefault="008E0E78" w:rsidP="0097690D">
      <w:pPr>
        <w:numPr>
          <w:ilvl w:val="0"/>
          <w:numId w:val="28"/>
        </w:numPr>
        <w:jc w:val="both"/>
      </w:pPr>
      <w:r w:rsidRPr="008E0E78">
        <w:t>w zakresie rozwoju zespołu pracowniczego zamierzam usprawnić przepływ informacji poprzez regularne spotkania nauczycielskich zespołów przedmiotowych, także organizowanie częstszych posiedzeń rad pedagogicznych na których będą omawiane bieżące  sprawy oraz planowane rady szkoleniowe;</w:t>
      </w:r>
    </w:p>
    <w:p w:rsidR="008E0E78" w:rsidRPr="008E0E78" w:rsidRDefault="008E0E78" w:rsidP="0097690D">
      <w:pPr>
        <w:numPr>
          <w:ilvl w:val="0"/>
          <w:numId w:val="28"/>
        </w:numPr>
        <w:jc w:val="both"/>
      </w:pPr>
      <w:r w:rsidRPr="008E0E78">
        <w:t>chcę zróżnicować system motywacyjny, będę nagradzać i przydzielać większy dodatek motywacyjny pracownikom aktywnym, którzy nie będą szczędzić czasu dla dobra ucznia i szkoły;</w:t>
      </w:r>
    </w:p>
    <w:p w:rsidR="008E0E78" w:rsidRPr="008E0E78" w:rsidRDefault="008E0E78" w:rsidP="0097690D">
      <w:pPr>
        <w:numPr>
          <w:ilvl w:val="0"/>
          <w:numId w:val="28"/>
        </w:numPr>
        <w:jc w:val="both"/>
      </w:pPr>
      <w:r w:rsidRPr="008E0E78">
        <w:t>okresowo cała kadra będzie szkolona w zakresie bezpieczeństwa i higieny pracy, wszyscy nauczyciele zostaną przeszkoleni w zakresie udzielania I pomocy przedlekarskiej i diagnozowania specjalnych potrzeb edukacyjnych uczniów oraz udzielania i organizowania pomocy psychologiczno-pedagogicznej. Doskonalenie kadry będzie wynikało z planu rozwoju i bieżących potrzeb szkoły oraz własnych aspiracji zawodowych;</w:t>
      </w:r>
    </w:p>
    <w:p w:rsidR="008E0E78" w:rsidRPr="008E0E78" w:rsidRDefault="008E0E78" w:rsidP="0097690D">
      <w:pPr>
        <w:numPr>
          <w:ilvl w:val="0"/>
          <w:numId w:val="28"/>
        </w:numPr>
        <w:jc w:val="both"/>
      </w:pPr>
      <w:r w:rsidRPr="008E0E78">
        <w:t>zamierzam promować szkołę poprzez  gazetkę szkolną, udział w konkursach, imprezy dla środowiska takie jak: Święto Rodziny, Dzień Babci i Dziadka oraz foldery tematyczne, aktualizację strony internetowej, artykuły w gazecie lokalnej i innych, zorganizować spotkania z  ciekawymi ludźmi.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t>WSPÓŁPRACA ZE ŚRODOWISKIEM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numPr>
          <w:ilvl w:val="0"/>
          <w:numId w:val="29"/>
        </w:numPr>
        <w:jc w:val="both"/>
        <w:rPr>
          <w:b/>
        </w:rPr>
      </w:pPr>
      <w:r w:rsidRPr="008E0E78">
        <w:t>szkoła jest szczególnie mocno postrzegana w środowisku wiejskim, gdyż często jest jednym z ośrodków kultury;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oprócz przekazywania wiedzy promuje określony styl życia, preferuje pewne wartości, zachowania i postawy;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zagrożenie jakie niesie współczesna cywilizacja budzi potrzebę współdziałania różnych instytucji bezpośrednio i pośrednio związanych z placówkami oświatowymi;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sprawne działanie placówki oświatowej wymaga partnerskiej współpracy z Organem Nadzorującym i Prowadzącym;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lastRenderedPageBreak/>
        <w:t>szkoła będzie nawiązywać kontakty z władzami poprzez spotkania z nauczycielami i uczniami z okazji uroczystości szkolnych oraz państwowych, będzie brać udział w akcjach i imprezach organizowanych przez Gminę, promować szkołę na stronach internetowych Urzędu Gminy oraz w gazecie samorządowej, informować o ważnych sprawach, uzgadniać decyzje dotyczące zmian, finansów, projektów;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rodzice oprócz uzyskiwania rzetelnej informacji o wynikach w nauce swoich dzieci, będą otrzymywać fachową pomoc w razie trudności na jakie napotkają się w wychowaniu i nauce swoich dzieci, będą angażowani do pomocy w organizacji uroczystości, wycieczek, zachęcani do udziału w pedagogizacji, do propagowania zdrowego stylu życia, zaznajamiani z ofertą zajęć pozalekcyjnych, chciałabym aby w wychowanie i pomoc w nauce dzieciom w większym stopniu angażowani byli ojcowie;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owocne współdziałanie dla dobra placówki z Radą Rodziców, będę na bieżąco informować o potrzebach, angażować do działań na rzecz szkoły, do poszukiwania sponsorów, organizowania imprez dochodowych, podejmować działania służące integracji grona pedagogicznego, uczniów i rodziców, wskazywać szkolenia i zachęcać do udziału w nich;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 xml:space="preserve">szkoła nadal będzie współpracowała z Biblioteką Publiczną poprzez wspólne organizowanie konkursów dla dzieci, systematyczne korzystanie ze zbiorów bibliotecznych, udział dzieci w organizowanych dla nich zajęciach; 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 xml:space="preserve">z Parafią poprzez udział uczniów w poczcie sztandarowym we mszach z okazji ważnych świąt kościelnych, państwowych czy szkolnych; 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z Gminnym Ośrodkiem Pomocy Społecznej w zakresie pomocy finansowej uczniom z biednych rodzin i lepszego funkcjonowania rodzin mniej wydolnych życiowo czy patologicznych;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z Gminną Komisją Rozwiązywania Problemów Alkoholowych w celu pozyskiwania funduszy na organizowanie konkursów  i imprez kulturalnych;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z Ośrodkiem Zdrowia w zakresie okresowych zabiegów, kontroli zdrowotnych i higienicznych oraz bieżących potrzeb szkoły;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 xml:space="preserve">z Poradnią Psychologiczno-Pedagogiczną w celu kierowania na badania uczniów mających trudności w nauce i zachowaniu, czy zdolności, badań logopedycznych oraz pedagogizacji rodziców; 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z Liceum w zakresie korzystania z sali gimnastycznej;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z innymi szkołami na terenie Gminy i poza nią;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z Policją i Strażą Pożarną w trosce o bezpieczeństwo dzieci (zajęcia z dziećmi, praktyczna nauka przechodzenia przez jezdnię, pogadanki);</w:t>
      </w:r>
    </w:p>
    <w:p w:rsidR="008E0E78" w:rsidRPr="008E0E78" w:rsidRDefault="008E0E78" w:rsidP="0097690D">
      <w:pPr>
        <w:numPr>
          <w:ilvl w:val="0"/>
          <w:numId w:val="29"/>
        </w:numPr>
        <w:jc w:val="both"/>
      </w:pPr>
      <w:r w:rsidRPr="008E0E78">
        <w:t>będę współpracować z istniejącymi w naszym zakładzie związkami zawodowymi w zakresie uzgadniania spraw dotyczących placówki i pracowników, jeśli tego będzie wymagało prawo, czy z potrzeby własnego interesu pracownika.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  <w:rPr>
          <w:b/>
        </w:rPr>
      </w:pPr>
      <w:r w:rsidRPr="008E0E78">
        <w:rPr>
          <w:b/>
        </w:rPr>
        <w:lastRenderedPageBreak/>
        <w:t>ORGANIZACJA I ZARZĄDZANIE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kierowanie szkołą to złożony proces, z uwagi na wielofunkcyjność szkoły (kształcenie, wychowanie, opieka, działalność środowiskowa), ale również na wiele ról , jakim musi sprostać jej dyrektor (kierownik instytucji pedagogicznej, przewodniczący rady pedagogicznej, pracodawca i kierownik zakładu pracy);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moje działania organizacyjne i prawne zmierzać będą do stworzenia placówki przyjaznej uczniowi, bezpiecznej zarówno dla uczniów jak i dla nauczycieli, atrakcyjnej programowo o odpowiedniej dyscyplinie i poziomie;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kontroli powyższych założeń służyć będzie ciągła ewaluacja pracy szkoły poprzez wywiady, ankiety, rozmowy z uczniami i rodzicami, dokonywanie analizy prowadzonych badań, sprawdzanie wyników nauczania, raporty i wnioski do dalszej pracy;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dyrektor musi być w pełni świadomy swoich zadań, kompetencji i odpowiedzialności, musi tak pełnić swoje funkcje, aby była harmonijna współpraca i bieżący przepływ informacji między wszystkimi organami szkoły;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uczniowie, rodzice i nauczyciele będą zaznajamiani z celami szkoły, sposobami ich realizacji i wynikami ewaluacji pracy oraz będą brali udział w planowaniu rozwoju szkoły;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wszystkie zdiagnozowane w procesie ewaluacji słabe strony pracy szkoły będą podstawą do planowania działań naprawczych;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szkoła będzie nadal wnikliwie analizować wyniki sprawdzianów, a wnioski wykorzystywać w celu osiągania lepszych wyników w nauce i na sprawdzianach zewnętrznych;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będę dyrektorem aktywizującym nauczycieli w projektowaniu działań szkoły oraz w realizacji zadań, chcę wskazywać, wspierać inicjatywy i zaangażowanie w pracę, doceniać dobrych nauczycieli także finansowo, sprawiedliwie obciążać obowiązkami,  adekwatnie do możliwości i predyspozycji;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chcę zarządzać przez motywowanie, partycypację i delegowanie uprawnień. Powołane stałe zespoły zadaniowe oraz w miarę bieżących potrzeb okresowe będą odpowiedzialne za przydzielone zadania i to one wspierają dyrektora w trudzie rządzenia;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będę inicjatorem kulturalnego spędzania wolnego czasu w postaci organizowanych wycieczek turystycznych, wyjazdów do kina  i teatru, wspólnych zabaw i imprez okolicznościowych;</w:t>
      </w:r>
    </w:p>
    <w:p w:rsidR="008E0E78" w:rsidRPr="008E0E78" w:rsidRDefault="008E0E78" w:rsidP="0097690D">
      <w:pPr>
        <w:numPr>
          <w:ilvl w:val="0"/>
          <w:numId w:val="30"/>
        </w:numPr>
        <w:jc w:val="both"/>
      </w:pPr>
      <w:r w:rsidRPr="008E0E78">
        <w:t>jako dyrektor będę także dbała o własny rozwój poprzez samokształcenie, wymianę doświadczeń z innymi dyrektorami, udział w cyklicznych szkoleniach;</w:t>
      </w:r>
    </w:p>
    <w:p w:rsidR="008E0E78" w:rsidRDefault="008E0E78" w:rsidP="0097690D">
      <w:pPr>
        <w:jc w:val="both"/>
        <w:rPr>
          <w:b/>
        </w:rPr>
      </w:pPr>
    </w:p>
    <w:p w:rsidR="0097690D" w:rsidRDefault="0097690D" w:rsidP="0097690D">
      <w:pPr>
        <w:jc w:val="both"/>
        <w:rPr>
          <w:b/>
        </w:rPr>
      </w:pPr>
    </w:p>
    <w:p w:rsidR="0097690D" w:rsidRPr="008E0E78" w:rsidRDefault="0097690D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</w:pPr>
      <w:r w:rsidRPr="008E0E78">
        <w:rPr>
          <w:b/>
        </w:rPr>
        <w:lastRenderedPageBreak/>
        <w:t>PODSUMOWANIE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jc w:val="both"/>
      </w:pPr>
      <w:r w:rsidRPr="008E0E78">
        <w:t>Moim zdaniem, właściwa organizacja placówki może zostać osiągnięta przy założeniu, że szkoła jest dla ucznia. Uczeń i rodzice są klientami szkoły i powinni być z niej zadowoleni. Usługa świadczona przez szkołę w postaci kompleksu działań dydaktycznych, wychowawczych, opiekuńczych i profilaktycznych, które prowadzą do optymalnego rozwoju małego człowieka na miarę jego możliwości, powinna być rzetelna, bo tylko w taki sposób można ułatwić mu start na kolejnym etapie kształcenia, a w efekcie końcowym zwiększyć szansę na rynku pracy. Wykształcona kadra nauczycielska, dość dobra baza szkoły biorąc pod uwagę budynek, ilość pomieszczeń, jednozmianowość, mało liczne klasy, bogata oferta zajęć pozalekcyjnych.</w:t>
      </w:r>
    </w:p>
    <w:p w:rsidR="008E0E78" w:rsidRPr="008E0E78" w:rsidRDefault="008E0E78" w:rsidP="0097690D">
      <w:pPr>
        <w:jc w:val="both"/>
      </w:pPr>
      <w:r w:rsidRPr="008E0E78">
        <w:t>Podsumowując szkoła ma szansę rozwoju, bycia placówką na miarę nowoczesną, o wysokim poziomie nauczania, przyjazną dla ucznia i rodzica.</w:t>
      </w:r>
    </w:p>
    <w:p w:rsidR="008E0E78" w:rsidRPr="008E0E78" w:rsidRDefault="008E0E78" w:rsidP="0097690D">
      <w:pPr>
        <w:jc w:val="both"/>
        <w:rPr>
          <w:b/>
        </w:rPr>
      </w:pPr>
    </w:p>
    <w:p w:rsidR="008E0E78" w:rsidRPr="008E0E78" w:rsidRDefault="008E0E78" w:rsidP="0097690D">
      <w:pPr>
        <w:jc w:val="both"/>
      </w:pPr>
      <w:r w:rsidRPr="008E0E78">
        <w:t>Podstawowe założenia funkcjonowania dobrej szkoły, którą chcę zarządzać to: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numPr>
          <w:ilvl w:val="0"/>
          <w:numId w:val="1"/>
        </w:numPr>
        <w:jc w:val="both"/>
      </w:pPr>
      <w:r w:rsidRPr="008E0E78">
        <w:t>Dostrzeganie w każdym dziecku jego specjalnych potrzeb edukacyjnych, rozwijanie zdolności, pomoc w nauce, umacnianie wiary w siebie.</w:t>
      </w:r>
    </w:p>
    <w:p w:rsidR="008E0E78" w:rsidRPr="008E0E78" w:rsidRDefault="008E0E78" w:rsidP="0097690D">
      <w:pPr>
        <w:numPr>
          <w:ilvl w:val="0"/>
          <w:numId w:val="1"/>
        </w:numPr>
        <w:jc w:val="both"/>
      </w:pPr>
      <w:r w:rsidRPr="008E0E78">
        <w:t>Inspirowanie do twórczego rozwoju nauczycieli, uczniów i rodziców.</w:t>
      </w:r>
    </w:p>
    <w:p w:rsidR="008E0E78" w:rsidRPr="008E0E78" w:rsidRDefault="008E0E78" w:rsidP="0097690D">
      <w:pPr>
        <w:numPr>
          <w:ilvl w:val="0"/>
          <w:numId w:val="1"/>
        </w:numPr>
        <w:jc w:val="both"/>
      </w:pPr>
      <w:r w:rsidRPr="008E0E78">
        <w:t>Integrowanie całej społeczności szkolnej do współdecydowania o ważnych sprawach placówki.</w:t>
      </w:r>
    </w:p>
    <w:p w:rsidR="008E0E78" w:rsidRPr="008E0E78" w:rsidRDefault="008E0E78" w:rsidP="0097690D">
      <w:pPr>
        <w:numPr>
          <w:ilvl w:val="0"/>
          <w:numId w:val="1"/>
        </w:numPr>
        <w:jc w:val="both"/>
      </w:pPr>
      <w:r w:rsidRPr="008E0E78">
        <w:t>Zapewnienie uczniom i pracownikom autentycznego bezpieczeństwa.</w:t>
      </w:r>
    </w:p>
    <w:p w:rsidR="008E0E78" w:rsidRPr="008E0E78" w:rsidRDefault="008E0E78" w:rsidP="0097690D">
      <w:pPr>
        <w:numPr>
          <w:ilvl w:val="0"/>
          <w:numId w:val="1"/>
        </w:numPr>
        <w:jc w:val="both"/>
      </w:pPr>
      <w:r w:rsidRPr="008E0E78">
        <w:t>Kierowanie się sercem przy jednoczesnym zachowaniu prawa i dyscypliny.</w:t>
      </w:r>
    </w:p>
    <w:p w:rsidR="008E0E78" w:rsidRPr="008E0E78" w:rsidRDefault="008E0E78" w:rsidP="0097690D">
      <w:pPr>
        <w:jc w:val="both"/>
      </w:pPr>
    </w:p>
    <w:p w:rsidR="008E0E78" w:rsidRPr="008E0E78" w:rsidRDefault="008E0E78" w:rsidP="0097690D">
      <w:pPr>
        <w:ind w:firstLine="360"/>
        <w:jc w:val="both"/>
      </w:pPr>
      <w:bookmarkStart w:id="0" w:name="_GoBack"/>
      <w:bookmarkEnd w:id="0"/>
      <w:r w:rsidRPr="008E0E78">
        <w:t>Podsumowując szkoła ma szansę rozwoju, bycia placówką na miarę nowoczesną, o wysokim poziomie nauczania, przyjazną dla ucznia i rodzica.</w:t>
      </w:r>
    </w:p>
    <w:p w:rsidR="008E0E78" w:rsidRPr="008E0E78" w:rsidRDefault="008E0E78" w:rsidP="0097690D">
      <w:pPr>
        <w:jc w:val="both"/>
        <w:rPr>
          <w:b/>
          <w:i/>
        </w:rPr>
      </w:pPr>
    </w:p>
    <w:p w:rsidR="008E0E78" w:rsidRPr="008E0E78" w:rsidRDefault="008E0E78" w:rsidP="0097690D">
      <w:pPr>
        <w:jc w:val="both"/>
        <w:rPr>
          <w:b/>
          <w:i/>
        </w:rPr>
      </w:pPr>
      <w:r w:rsidRPr="008E0E78">
        <w:rPr>
          <w:b/>
          <w:i/>
        </w:rPr>
        <w:t>Dobra szkoła to instytucja, w której zrobiono wszystko, co możliwe dla stworzenia optymalnych warunków pracy i nauki każdego ucznia, gdzie szanowane są prawa, ale też egzekwowane obowiązki i odpowiedzialność każdego z jej uczestników.</w:t>
      </w:r>
    </w:p>
    <w:p w:rsidR="008A49A8" w:rsidRDefault="008A49A8" w:rsidP="0097690D">
      <w:pPr>
        <w:jc w:val="both"/>
      </w:pPr>
    </w:p>
    <w:sectPr w:rsidR="008A49A8" w:rsidSect="00461BE4">
      <w:pgSz w:w="11906" w:h="16838"/>
      <w:pgMar w:top="1134" w:right="1417" w:bottom="1417" w:left="1417" w:header="708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E1751"/>
    <w:multiLevelType w:val="hybridMultilevel"/>
    <w:tmpl w:val="539C1430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403D3"/>
    <w:multiLevelType w:val="hybridMultilevel"/>
    <w:tmpl w:val="192E8196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E22EF"/>
    <w:multiLevelType w:val="hybridMultilevel"/>
    <w:tmpl w:val="5E403A3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049BA"/>
    <w:multiLevelType w:val="hybridMultilevel"/>
    <w:tmpl w:val="7116F368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C26A1"/>
    <w:multiLevelType w:val="hybridMultilevel"/>
    <w:tmpl w:val="695EA2D8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C0610"/>
    <w:multiLevelType w:val="hybridMultilevel"/>
    <w:tmpl w:val="067AB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05A83"/>
    <w:multiLevelType w:val="hybridMultilevel"/>
    <w:tmpl w:val="53CE8A14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81425"/>
    <w:multiLevelType w:val="hybridMultilevel"/>
    <w:tmpl w:val="1306414E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047D5"/>
    <w:multiLevelType w:val="hybridMultilevel"/>
    <w:tmpl w:val="40009FDA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1D60A1"/>
    <w:multiLevelType w:val="hybridMultilevel"/>
    <w:tmpl w:val="85DEF93E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091E4A"/>
    <w:multiLevelType w:val="hybridMultilevel"/>
    <w:tmpl w:val="5F6C0A8A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49700EF"/>
    <w:multiLevelType w:val="hybridMultilevel"/>
    <w:tmpl w:val="A9325132"/>
    <w:lvl w:ilvl="0" w:tplc="6C880D1E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346E7"/>
    <w:multiLevelType w:val="hybridMultilevel"/>
    <w:tmpl w:val="8E4EC366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B90CFB"/>
    <w:multiLevelType w:val="hybridMultilevel"/>
    <w:tmpl w:val="647EAB38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234E64"/>
    <w:multiLevelType w:val="hybridMultilevel"/>
    <w:tmpl w:val="54884B9C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17F10"/>
    <w:multiLevelType w:val="hybridMultilevel"/>
    <w:tmpl w:val="AE022CCA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702D67"/>
    <w:multiLevelType w:val="hybridMultilevel"/>
    <w:tmpl w:val="FDB6FA9A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D00ED0"/>
    <w:multiLevelType w:val="hybridMultilevel"/>
    <w:tmpl w:val="E4DEC744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0174B5"/>
    <w:multiLevelType w:val="hybridMultilevel"/>
    <w:tmpl w:val="322E5F48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B9C6D54"/>
    <w:multiLevelType w:val="hybridMultilevel"/>
    <w:tmpl w:val="CEE6C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B93867"/>
    <w:multiLevelType w:val="hybridMultilevel"/>
    <w:tmpl w:val="0B0C0502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4E4863C5"/>
    <w:multiLevelType w:val="hybridMultilevel"/>
    <w:tmpl w:val="61B26196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584717"/>
    <w:multiLevelType w:val="hybridMultilevel"/>
    <w:tmpl w:val="094E4DB6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8C19BD"/>
    <w:multiLevelType w:val="hybridMultilevel"/>
    <w:tmpl w:val="5D84EFDA"/>
    <w:lvl w:ilvl="0" w:tplc="48D0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4100A"/>
    <w:multiLevelType w:val="hybridMultilevel"/>
    <w:tmpl w:val="0E6CA07A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646E59"/>
    <w:multiLevelType w:val="hybridMultilevel"/>
    <w:tmpl w:val="263A07B2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205E63"/>
    <w:multiLevelType w:val="hybridMultilevel"/>
    <w:tmpl w:val="71BE02A4"/>
    <w:lvl w:ilvl="0" w:tplc="914A5E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4441E8"/>
    <w:multiLevelType w:val="hybridMultilevel"/>
    <w:tmpl w:val="4DE85660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8E0831"/>
    <w:multiLevelType w:val="hybridMultilevel"/>
    <w:tmpl w:val="C7AE0C7C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29434E"/>
    <w:multiLevelType w:val="hybridMultilevel"/>
    <w:tmpl w:val="F7785B88"/>
    <w:lvl w:ilvl="0" w:tplc="48D0B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8"/>
  </w:num>
  <w:num w:numId="9">
    <w:abstractNumId w:val="30"/>
  </w:num>
  <w:num w:numId="10">
    <w:abstractNumId w:val="29"/>
  </w:num>
  <w:num w:numId="11">
    <w:abstractNumId w:val="13"/>
  </w:num>
  <w:num w:numId="12">
    <w:abstractNumId w:val="16"/>
  </w:num>
  <w:num w:numId="13">
    <w:abstractNumId w:val="14"/>
  </w:num>
  <w:num w:numId="14">
    <w:abstractNumId w:val="4"/>
  </w:num>
  <w:num w:numId="15">
    <w:abstractNumId w:val="21"/>
  </w:num>
  <w:num w:numId="16">
    <w:abstractNumId w:val="24"/>
  </w:num>
  <w:num w:numId="17">
    <w:abstractNumId w:val="17"/>
  </w:num>
  <w:num w:numId="18">
    <w:abstractNumId w:val="2"/>
  </w:num>
  <w:num w:numId="19">
    <w:abstractNumId w:val="25"/>
  </w:num>
  <w:num w:numId="20">
    <w:abstractNumId w:val="22"/>
  </w:num>
  <w:num w:numId="21">
    <w:abstractNumId w:val="26"/>
  </w:num>
  <w:num w:numId="22">
    <w:abstractNumId w:val="18"/>
  </w:num>
  <w:num w:numId="23">
    <w:abstractNumId w:val="1"/>
  </w:num>
  <w:num w:numId="24">
    <w:abstractNumId w:val="10"/>
  </w:num>
  <w:num w:numId="25">
    <w:abstractNumId w:val="9"/>
  </w:num>
  <w:num w:numId="26">
    <w:abstractNumId w:val="15"/>
  </w:num>
  <w:num w:numId="27">
    <w:abstractNumId w:val="11"/>
  </w:num>
  <w:num w:numId="28">
    <w:abstractNumId w:val="19"/>
  </w:num>
  <w:num w:numId="29">
    <w:abstractNumId w:val="5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78"/>
    <w:rsid w:val="00404C48"/>
    <w:rsid w:val="008A49A8"/>
    <w:rsid w:val="008E0E78"/>
    <w:rsid w:val="0097690D"/>
    <w:rsid w:val="00C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3475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2017-09-12T07:13:00Z</cp:lastPrinted>
  <dcterms:created xsi:type="dcterms:W3CDTF">2017-09-12T07:09:00Z</dcterms:created>
  <dcterms:modified xsi:type="dcterms:W3CDTF">2017-11-07T16:08:00Z</dcterms:modified>
</cp:coreProperties>
</file>