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627"/>
    <w:p w:rsidR="00000000" w:rsidRDefault="00606627">
      <w:r>
        <w:tab/>
      </w:r>
      <w:r>
        <w:tab/>
      </w:r>
      <w:r>
        <w:tab/>
      </w:r>
      <w:r>
        <w:tab/>
      </w:r>
      <w:r>
        <w:tab/>
        <w:t>Kiermasz Wielkanocny</w:t>
      </w:r>
    </w:p>
    <w:p w:rsidR="00000000" w:rsidRDefault="00606627"/>
    <w:p w:rsidR="00000000" w:rsidRDefault="00606627">
      <w:r>
        <w:t xml:space="preserve">Działanie odpowiadało na potrzeby uczniów i rodziców. Potrzeby te zostały zidentyfikowane </w:t>
      </w:r>
    </w:p>
    <w:p w:rsidR="00000000" w:rsidRDefault="00606627">
      <w:r>
        <w:t>w czasie debat uczniowskich i rodzicielskich, które zostały podsumowane w czasie rady pedagogicznej, na której przedstawiciele SU, RR i n</w:t>
      </w:r>
      <w:r>
        <w:t>auczycieli przedstawili wnioski z debat i wyłoniono działania priorytetowe, wspólne.</w:t>
      </w:r>
    </w:p>
    <w:p w:rsidR="00000000" w:rsidRDefault="00606627"/>
    <w:p w:rsidR="00000000" w:rsidRDefault="00606627">
      <w:r>
        <w:t>Przygotowanie kiermaszu i wszystkich działań towarzyszących zostało zaplanowane w czasie spotkań SU, RR i nauczycieli. Postanowiono podzielić się obowiązkami w następując</w:t>
      </w:r>
      <w:r>
        <w:t>y sposób:</w:t>
      </w:r>
    </w:p>
    <w:p w:rsidR="00000000" w:rsidRDefault="00606627">
      <w:r>
        <w:t>Uczniowie- udział w zajęciach dodatkowych, w czasie których przygotowywane będą ozdoby świąteczne,</w:t>
      </w:r>
    </w:p>
    <w:p w:rsidR="00000000" w:rsidRDefault="00606627">
      <w:r>
        <w:t>RR-przygotowanie jedzenia i picia na kiermasz, udział niektórych rodziców w przygotowywaniu ozdób świątecznych,</w:t>
      </w:r>
    </w:p>
    <w:p w:rsidR="00000000" w:rsidRDefault="00606627">
      <w:r>
        <w:t>RP-pomoc w przygotowaniu ozdób świą</w:t>
      </w:r>
      <w:r>
        <w:t>tecznych.</w:t>
      </w:r>
    </w:p>
    <w:p w:rsidR="00000000" w:rsidRDefault="00606627"/>
    <w:p w:rsidR="00000000" w:rsidRDefault="00606627">
      <w:r>
        <w:tab/>
      </w:r>
      <w:r>
        <w:tab/>
      </w:r>
      <w:r>
        <w:tab/>
      </w:r>
      <w:r>
        <w:tab/>
      </w:r>
      <w:r>
        <w:tab/>
        <w:t>Przebieg działania.</w:t>
      </w:r>
    </w:p>
    <w:p w:rsidR="00000000" w:rsidRDefault="00606627"/>
    <w:p w:rsidR="00000000" w:rsidRDefault="00606627">
      <w:pPr>
        <w:numPr>
          <w:ilvl w:val="0"/>
          <w:numId w:val="1"/>
        </w:numPr>
      </w:pPr>
      <w:r>
        <w:t>Zebranie SU, RR i niektórych nauczycieli, przydział działań, marzec 2014r.</w:t>
      </w:r>
    </w:p>
    <w:p w:rsidR="00000000" w:rsidRDefault="00606627">
      <w:pPr>
        <w:numPr>
          <w:ilvl w:val="0"/>
          <w:numId w:val="1"/>
        </w:numPr>
      </w:pPr>
      <w:r>
        <w:t>Ogłoszenie konkursu na ozdobę wielkanocną, marzec 2014r.</w:t>
      </w:r>
    </w:p>
    <w:p w:rsidR="00000000" w:rsidRDefault="00606627">
      <w:pPr>
        <w:numPr>
          <w:ilvl w:val="0"/>
          <w:numId w:val="1"/>
        </w:numPr>
      </w:pPr>
      <w:r>
        <w:t>Udział uczniów dwóch klas w warsztatach organizowanych przez Osikową Dolinę, w czasie k</w:t>
      </w:r>
      <w:r>
        <w:t>tórych uczniowie wykonali ozdoby wielkanocne, z których znaczna część została przekazana na kiermasz.</w:t>
      </w:r>
    </w:p>
    <w:p w:rsidR="00000000" w:rsidRDefault="00606627">
      <w:pPr>
        <w:numPr>
          <w:ilvl w:val="0"/>
          <w:numId w:val="1"/>
        </w:numPr>
      </w:pPr>
      <w:r>
        <w:t>Przygotowanie ozdób wielkanocnych przez uczniów na zajęciach dodatkowych oraz przez chętnych nauczycieli.</w:t>
      </w:r>
    </w:p>
    <w:p w:rsidR="00000000" w:rsidRDefault="00606627">
      <w:pPr>
        <w:numPr>
          <w:ilvl w:val="0"/>
          <w:numId w:val="1"/>
        </w:numPr>
      </w:pPr>
      <w:r>
        <w:t>Rozstrzygnięcie konkursu i przekazanie prac na k</w:t>
      </w:r>
      <w:r>
        <w:t>iermasz.</w:t>
      </w:r>
    </w:p>
    <w:p w:rsidR="00000000" w:rsidRDefault="00606627">
      <w:pPr>
        <w:numPr>
          <w:ilvl w:val="0"/>
          <w:numId w:val="1"/>
        </w:numPr>
      </w:pPr>
      <w:r>
        <w:t>Przeprowadzenie akcji informacyjnej wśród uczniów i rodziców w tygodniu poprzedzającym kiermasz, przygotowanie ulotek, plakatów, informowanie w klasach.</w:t>
      </w:r>
    </w:p>
    <w:p w:rsidR="00000000" w:rsidRDefault="00606627">
      <w:pPr>
        <w:numPr>
          <w:ilvl w:val="0"/>
          <w:numId w:val="1"/>
        </w:numPr>
      </w:pPr>
      <w:r>
        <w:t>Przygotowanie harmonogramu zejść klas na kiermasz, dyżurów uczniów i rodziców na stoiskach.</w:t>
      </w:r>
    </w:p>
    <w:p w:rsidR="00000000" w:rsidRDefault="00606627">
      <w:pPr>
        <w:numPr>
          <w:ilvl w:val="0"/>
          <w:numId w:val="1"/>
        </w:numPr>
      </w:pPr>
      <w:r>
        <w:t>Pr</w:t>
      </w:r>
      <w:r>
        <w:t>zygotowanie stoisk i dekoracji.</w:t>
      </w:r>
    </w:p>
    <w:p w:rsidR="00000000" w:rsidRDefault="00606627">
      <w:pPr>
        <w:numPr>
          <w:ilvl w:val="0"/>
          <w:numId w:val="1"/>
        </w:numPr>
      </w:pPr>
      <w:r>
        <w:t>Przeprowadzenie kiermaszu</w:t>
      </w:r>
    </w:p>
    <w:p w:rsidR="00000000" w:rsidRDefault="00606627">
      <w:r>
        <w:t>- parter: stoiska z jedzeniem i piciem obsługiwane przez rodziców ( zapiekanki, frytki, ciasta, ciasteczka, koktajle ).</w:t>
      </w:r>
    </w:p>
    <w:p w:rsidR="00000000" w:rsidRDefault="00606627">
      <w:r>
        <w:t>- I piętro: stoiska z biżuteria i ozdobami świątecznymi obsługiwane przez uczn</w:t>
      </w:r>
      <w:r>
        <w:t>iów.</w:t>
      </w:r>
    </w:p>
    <w:p w:rsidR="00000000" w:rsidRDefault="00606627">
      <w:pPr>
        <w:numPr>
          <w:ilvl w:val="0"/>
          <w:numId w:val="1"/>
        </w:numPr>
      </w:pPr>
      <w:r>
        <w:t>Podsumowanie kiermaszu, przekazanie środków na organizację Dnia Dziecka dla wszystkich uczniów naszej szkoły. Poinformowanie uczniów, rodziców i nauczycieli o zebranej kwocie i ich przeznaczeniu.</w:t>
      </w:r>
    </w:p>
    <w:p w:rsidR="00000000" w:rsidRDefault="00606627">
      <w:pPr>
        <w:numPr>
          <w:ilvl w:val="0"/>
          <w:numId w:val="1"/>
        </w:numPr>
      </w:pPr>
      <w:r>
        <w:t>Zebranie SU w celu podjęcia decyzji o przeznaczeniu pie</w:t>
      </w:r>
      <w:r>
        <w:t>niędzy na konkretne atrakcje.</w:t>
      </w:r>
    </w:p>
    <w:p w:rsidR="00000000" w:rsidRDefault="00606627"/>
    <w:p w:rsidR="00000000" w:rsidRDefault="00606627">
      <w:r>
        <w:t>Po sukcesie kiermaszu wielkanocnego ustalono, iż kiermasze będą organizowane cyklicznie dwa razy w każdym roku szkolnym, w okresie przed Bożym Narodzeniem i przed Wielkanocą. Środki pieniężne pozyskane na kiermaszu bożonarodz</w:t>
      </w:r>
      <w:r>
        <w:t>eniowym zostaną przeznaczone na zakup prezentów świątecznych dla najbardziej potrzebujących uczniów naszej szkoły. Natomiast z pieniędzy pozyskanych w czasie kiermaszu wielkanocnego zostanie dofinansowana impreza dla wszystkich uczniów szkoły, np. Dzień Dz</w:t>
      </w:r>
      <w:r>
        <w:t xml:space="preserve">iecka, Dzień Patrona czy Święto Szkoły. Obecnie przygotowujemy się do kiermaszu bożonarodzeniowego i już 22 listopada nauczyciele wraz z uczniami, i ich rodzicami wyjężdżają do Osikowej Doliny na warsztaty artystyczne, z których wykonane prace przekażą na </w:t>
      </w:r>
      <w:r>
        <w:t>kiermasz.</w:t>
      </w:r>
    </w:p>
    <w:p w:rsidR="00000000" w:rsidRDefault="00606627"/>
    <w:p w:rsidR="00000000" w:rsidRDefault="00606627"/>
    <w:p w:rsidR="00000000" w:rsidRDefault="00606627"/>
    <w:p w:rsidR="00000000" w:rsidRDefault="00606627"/>
    <w:p w:rsidR="00000000" w:rsidRDefault="00606627">
      <w:r>
        <w:t>Korzyści dla uczniów płynące z organizacji kiermaszu:</w:t>
      </w:r>
    </w:p>
    <w:p w:rsidR="00000000" w:rsidRDefault="00606627">
      <w:r>
        <w:t>-poszerzenie swoich umiejętności poprzez udział w zajęciach dodatkowych i przygotowanie ozdób świątecznych,</w:t>
      </w:r>
    </w:p>
    <w:p w:rsidR="00000000" w:rsidRDefault="00606627">
      <w:r>
        <w:t>-praca na rzecz szkoły,</w:t>
      </w:r>
    </w:p>
    <w:p w:rsidR="00000000" w:rsidRDefault="00606627">
      <w:r>
        <w:t>-nauka planowania działania, współdziałania</w:t>
      </w:r>
    </w:p>
    <w:p w:rsidR="00000000" w:rsidRDefault="00606627">
      <w:r>
        <w:t>-satysfakcja</w:t>
      </w:r>
      <w:r>
        <w:t xml:space="preserve"> z podjętego działania.</w:t>
      </w:r>
    </w:p>
    <w:p w:rsidR="00000000" w:rsidRDefault="00606627"/>
    <w:p w:rsidR="00000000" w:rsidRDefault="00606627">
      <w:r>
        <w:t>Korzyści dla szkoły:</w:t>
      </w:r>
    </w:p>
    <w:p w:rsidR="00000000" w:rsidRDefault="00606627">
      <w:r>
        <w:t>-poszerzenie oferty szkoły o zajęcia dodatkowe,</w:t>
      </w:r>
    </w:p>
    <w:p w:rsidR="00000000" w:rsidRDefault="00606627">
      <w:r>
        <w:t xml:space="preserve">-zebrane fundusze pozwoliły dofinansować organizację Dnia Dziecka dla wszystkich uczniów, zakup nagród w konkursach organizowanych przez SU ( zbiórka makulatury, </w:t>
      </w:r>
      <w:r>
        <w:t>zasłużony dla SU, najlepszy wynik na egzaminie szóstoklasisty ) oraz dofinansować wyjazd na wycieczkę dwójce uczniów,</w:t>
      </w:r>
    </w:p>
    <w:p w:rsidR="00000000" w:rsidRDefault="00606627">
      <w:r>
        <w:t>-współpraca organów szkoły.</w:t>
      </w:r>
    </w:p>
    <w:p w:rsidR="00000000" w:rsidRDefault="00606627"/>
    <w:p w:rsidR="00606627" w:rsidRDefault="00606627">
      <w:r>
        <w:t>Misja szkoły</w:t>
      </w:r>
    </w:p>
    <w:sectPr w:rsidR="006066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5C9A"/>
    <w:rsid w:val="00606627"/>
    <w:rsid w:val="00C4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1601-01-01T00:00:00Z</cp:lastPrinted>
  <dcterms:created xsi:type="dcterms:W3CDTF">2015-03-02T20:55:00Z</dcterms:created>
  <dcterms:modified xsi:type="dcterms:W3CDTF">2015-03-02T20:55:00Z</dcterms:modified>
</cp:coreProperties>
</file>